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617E" w14:textId="67D76B37" w:rsidR="002E7E4F" w:rsidRPr="007E4E4F" w:rsidRDefault="002E7E4F" w:rsidP="002E7E4F">
      <w:pPr>
        <w:tabs>
          <w:tab w:val="right" w:pos="8928"/>
        </w:tabs>
        <w:spacing w:line="331" w:lineRule="exact"/>
        <w:ind w:left="864"/>
        <w:jc w:val="right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r w:rsidRPr="007E4E4F">
        <w:rPr>
          <w:rFonts w:ascii="Times" w:eastAsia="Times" w:hAnsi="Times"/>
          <w:b/>
          <w:color w:val="000000"/>
          <w:sz w:val="28"/>
          <w:lang w:val="it-IT"/>
        </w:rPr>
        <w:t xml:space="preserve">Allegato </w:t>
      </w:r>
      <w:r w:rsidR="007E4E4F" w:rsidRPr="007E4E4F">
        <w:rPr>
          <w:rFonts w:ascii="Times" w:eastAsia="Times" w:hAnsi="Times"/>
          <w:b/>
          <w:color w:val="000000"/>
          <w:sz w:val="28"/>
          <w:lang w:val="it-IT"/>
        </w:rPr>
        <w:t>C</w:t>
      </w:r>
      <w:r w:rsidRPr="007E4E4F">
        <w:rPr>
          <w:rFonts w:ascii="Times" w:eastAsia="Times" w:hAnsi="Times"/>
          <w:b/>
          <w:color w:val="000000"/>
          <w:sz w:val="28"/>
          <w:lang w:val="it-IT"/>
        </w:rPr>
        <w:t xml:space="preserve"> </w:t>
      </w:r>
    </w:p>
    <w:p w14:paraId="3509C854" w14:textId="77777777" w:rsidR="007E4E4F" w:rsidRDefault="007E4E4F" w:rsidP="00F56533">
      <w:pPr>
        <w:tabs>
          <w:tab w:val="right" w:pos="8928"/>
        </w:tabs>
        <w:spacing w:line="331" w:lineRule="exact"/>
        <w:ind w:left="864"/>
        <w:jc w:val="center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</w:p>
    <w:p w14:paraId="23959831" w14:textId="1AB3D2A4" w:rsidR="007E4E4F" w:rsidRDefault="007E4E4F" w:rsidP="007E4E4F">
      <w:pPr>
        <w:tabs>
          <w:tab w:val="right" w:pos="8928"/>
        </w:tabs>
        <w:spacing w:line="331" w:lineRule="exact"/>
        <w:ind w:left="864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r>
        <w:rPr>
          <w:rFonts w:ascii="Times" w:eastAsia="Times" w:hAnsi="Times"/>
          <w:b/>
          <w:color w:val="000000"/>
          <w:sz w:val="28"/>
          <w:lang w:val="it-IT"/>
        </w:rPr>
        <w:t xml:space="preserve">                                          </w:t>
      </w:r>
      <w:r w:rsidR="00883733">
        <w:rPr>
          <w:rFonts w:ascii="Times" w:eastAsia="Times" w:hAnsi="Times"/>
          <w:b/>
          <w:color w:val="000000"/>
          <w:sz w:val="28"/>
          <w:lang w:val="it-IT"/>
        </w:rPr>
        <w:t xml:space="preserve">SCHEMA </w:t>
      </w:r>
    </w:p>
    <w:p w14:paraId="71B1CD2F" w14:textId="6B3D4D13" w:rsidR="00F56533" w:rsidRDefault="007E4E4F" w:rsidP="007E4E4F">
      <w:pPr>
        <w:tabs>
          <w:tab w:val="right" w:pos="8928"/>
        </w:tabs>
        <w:spacing w:line="331" w:lineRule="exact"/>
        <w:ind w:left="864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r>
        <w:rPr>
          <w:rFonts w:ascii="Times" w:eastAsia="Times" w:hAnsi="Times"/>
          <w:b/>
          <w:color w:val="000000"/>
          <w:sz w:val="28"/>
          <w:lang w:val="it-IT"/>
        </w:rPr>
        <w:t xml:space="preserve">    </w:t>
      </w:r>
      <w:r w:rsidR="002E7E4F">
        <w:rPr>
          <w:rFonts w:ascii="Times" w:eastAsia="Times" w:hAnsi="Times"/>
          <w:b/>
          <w:color w:val="000000"/>
          <w:sz w:val="28"/>
          <w:lang w:val="it-IT"/>
        </w:rPr>
        <w:t>MODELLO AUTOCERTIFICAZIONE ANTIMAFIA</w:t>
      </w:r>
    </w:p>
    <w:p w14:paraId="2FDB4063" w14:textId="77777777" w:rsidR="007E4E4F" w:rsidRDefault="007E4E4F" w:rsidP="007E4E4F">
      <w:pPr>
        <w:tabs>
          <w:tab w:val="right" w:pos="8928"/>
        </w:tabs>
        <w:spacing w:line="331" w:lineRule="exact"/>
        <w:ind w:left="864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</w:p>
    <w:p w14:paraId="11E6B4DB" w14:textId="4E390DF9" w:rsidR="002E7E4F" w:rsidRPr="00F56533" w:rsidRDefault="002E7E4F" w:rsidP="007E4E4F">
      <w:pPr>
        <w:tabs>
          <w:tab w:val="right" w:pos="8928"/>
        </w:tabs>
        <w:spacing w:line="480" w:lineRule="auto"/>
        <w:jc w:val="both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Modulo per dichiarazione di idoneità morale da parte 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di ciascuno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dei seguenti soggetti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in carica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e </w:t>
      </w:r>
      <w:proofErr w:type="gramStart"/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>cessati  dalla</w:t>
      </w:r>
      <w:proofErr w:type="gramEnd"/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 carica nell’anno antecedente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: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titolare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>(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per impresa individuale),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>soci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 (per s.n.c.),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soci accomandatari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(per </w:t>
      </w:r>
      <w:proofErr w:type="spellStart"/>
      <w:r w:rsidRPr="002E7E4F">
        <w:rPr>
          <w:rFonts w:eastAsia="Arial"/>
          <w:color w:val="000000"/>
          <w:sz w:val="24"/>
          <w:szCs w:val="24"/>
          <w:lang w:val="it-IT"/>
        </w:rPr>
        <w:t>s.a.s</w:t>
      </w:r>
      <w:proofErr w:type="spellEnd"/>
      <w:r w:rsidRPr="002E7E4F">
        <w:rPr>
          <w:rFonts w:eastAsia="Arial"/>
          <w:color w:val="000000"/>
          <w:sz w:val="24"/>
          <w:szCs w:val="24"/>
          <w:lang w:val="it-IT"/>
        </w:rPr>
        <w:t xml:space="preserve">),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amministratori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muniti di poteri di rappresentanza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o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il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socio unico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>persona fisica ovvero il socio di maggioranza in caso di società con meno di quatt</w:t>
      </w:r>
      <w:r w:rsidR="007E4E4F">
        <w:rPr>
          <w:rFonts w:eastAsia="Arial"/>
          <w:color w:val="000000"/>
          <w:sz w:val="24"/>
          <w:szCs w:val="24"/>
          <w:u w:val="single"/>
          <w:lang w:val="it-IT"/>
        </w:rPr>
        <w:t>r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>o soci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 (per altro tipo di società),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>direttore tecnico</w:t>
      </w:r>
      <w:r w:rsidRPr="002E7E4F">
        <w:rPr>
          <w:rFonts w:eastAsia="Arial"/>
          <w:color w:val="000000"/>
          <w:sz w:val="24"/>
          <w:szCs w:val="24"/>
          <w:lang w:val="it-IT"/>
        </w:rPr>
        <w:t>.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Soggetti 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membri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del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>collegio sindacale</w:t>
      </w:r>
      <w:r w:rsidRPr="002E7E4F">
        <w:rPr>
          <w:rFonts w:eastAsia="Arial"/>
          <w:color w:val="000000"/>
          <w:sz w:val="24"/>
          <w:szCs w:val="24"/>
          <w:lang w:val="it-IT"/>
        </w:rPr>
        <w:t>.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 </w:t>
      </w:r>
    </w:p>
    <w:p w14:paraId="19534EDF" w14:textId="4D198B05" w:rsidR="00F56533" w:rsidRDefault="002E7E4F" w:rsidP="00F56533">
      <w:pPr>
        <w:tabs>
          <w:tab w:val="right" w:pos="4176"/>
          <w:tab w:val="right" w:leader="dot" w:pos="9720"/>
        </w:tabs>
        <w:spacing w:before="231" w:line="230" w:lineRule="exact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>Il/La sottoscritto/a (</w:t>
      </w:r>
      <w:r w:rsidRPr="002E7E4F">
        <w:rPr>
          <w:rFonts w:eastAsia="Arial"/>
          <w:i/>
          <w:color w:val="000000"/>
          <w:sz w:val="24"/>
          <w:szCs w:val="24"/>
          <w:lang w:val="it-IT"/>
        </w:rPr>
        <w:t>nome e cognome</w:t>
      </w:r>
      <w:r w:rsidRPr="002E7E4F">
        <w:rPr>
          <w:rFonts w:eastAsia="Arial"/>
          <w:color w:val="000000"/>
          <w:sz w:val="24"/>
          <w:szCs w:val="24"/>
          <w:lang w:val="it-IT"/>
        </w:rPr>
        <w:t>)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</w:r>
    </w:p>
    <w:p w14:paraId="5AB4E3DD" w14:textId="2A6FAD2D" w:rsidR="002E7E4F" w:rsidRPr="002E7E4F" w:rsidRDefault="002E7E4F" w:rsidP="00F56533">
      <w:pPr>
        <w:tabs>
          <w:tab w:val="right" w:pos="4176"/>
          <w:tab w:val="right" w:leader="dot" w:pos="9720"/>
        </w:tabs>
        <w:spacing w:before="231" w:line="230" w:lineRule="exact"/>
        <w:ind w:left="50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14:paraId="6BBF69A3" w14:textId="77777777" w:rsidR="00F56533" w:rsidRDefault="002E7E4F" w:rsidP="00F56533">
      <w:pPr>
        <w:tabs>
          <w:tab w:val="right" w:leader="dot" w:pos="4176"/>
          <w:tab w:val="left" w:leader="dot" w:pos="5616"/>
          <w:tab w:val="right" w:leader="dot" w:pos="9720"/>
        </w:tabs>
        <w:spacing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nato a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>il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>, residente in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</w:r>
    </w:p>
    <w:p w14:paraId="689678DD" w14:textId="2C058B58" w:rsidR="002E7E4F" w:rsidRPr="002E7E4F" w:rsidRDefault="002E7E4F" w:rsidP="00F56533">
      <w:pPr>
        <w:tabs>
          <w:tab w:val="right" w:leader="dot" w:pos="4176"/>
          <w:tab w:val="left" w:leader="dot" w:pos="5616"/>
          <w:tab w:val="right" w:leader="dot" w:pos="9720"/>
        </w:tabs>
        <w:spacing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14:paraId="423CB809" w14:textId="77777777" w:rsidR="00F56533" w:rsidRDefault="002E7E4F" w:rsidP="00F56533">
      <w:pPr>
        <w:tabs>
          <w:tab w:val="left" w:leader="dot" w:pos="4464"/>
          <w:tab w:val="right" w:leader="dot" w:pos="9720"/>
        </w:tabs>
        <w:spacing w:before="3" w:line="230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>via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 xml:space="preserve"> n.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>, in qualità di legale rappresentante della società</w:t>
      </w:r>
    </w:p>
    <w:p w14:paraId="6FA79F7B" w14:textId="294474AC" w:rsidR="002E7E4F" w:rsidRPr="002E7E4F" w:rsidRDefault="002E7E4F" w:rsidP="00F56533">
      <w:pPr>
        <w:tabs>
          <w:tab w:val="left" w:leader="dot" w:pos="4464"/>
          <w:tab w:val="right" w:leader="dot" w:pos="9720"/>
        </w:tabs>
        <w:spacing w:before="3" w:line="230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Pr="002E7E4F">
        <w:rPr>
          <w:rFonts w:eastAsia="Arial"/>
          <w:color w:val="000000"/>
          <w:sz w:val="24"/>
          <w:szCs w:val="24"/>
          <w:lang w:val="it-IT"/>
        </w:rPr>
        <w:br/>
        <w:t>(</w:t>
      </w:r>
      <w:r w:rsidRPr="002E7E4F">
        <w:rPr>
          <w:rFonts w:eastAsia="Arial"/>
          <w:i/>
          <w:color w:val="000000"/>
          <w:sz w:val="24"/>
          <w:szCs w:val="24"/>
          <w:lang w:val="it-IT"/>
        </w:rPr>
        <w:t>indicare la ragione sociale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>) oppure: in qualità di titolare dell’impresa (</w:t>
      </w:r>
      <w:r w:rsidRPr="002E7E4F">
        <w:rPr>
          <w:rFonts w:eastAsia="Arial"/>
          <w:i/>
          <w:color w:val="000000"/>
          <w:sz w:val="24"/>
          <w:szCs w:val="24"/>
          <w:lang w:val="it-IT"/>
        </w:rPr>
        <w:t>indicare la denominazione</w:t>
      </w:r>
      <w:r w:rsidRPr="002E7E4F">
        <w:rPr>
          <w:rFonts w:eastAsia="Arial"/>
          <w:color w:val="000000"/>
          <w:sz w:val="24"/>
          <w:szCs w:val="24"/>
          <w:lang w:val="it-IT"/>
        </w:rPr>
        <w:t>)</w:t>
      </w:r>
    </w:p>
    <w:p w14:paraId="284D22FA" w14:textId="77777777" w:rsidR="00F56533" w:rsidRDefault="002E7E4F" w:rsidP="00F56533">
      <w:pPr>
        <w:tabs>
          <w:tab w:val="left" w:leader="dot" w:pos="5256"/>
          <w:tab w:val="right" w:leader="dot" w:pos="9720"/>
        </w:tabs>
        <w:spacing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ab/>
        <w:t xml:space="preserve"> avente la sede in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</w:r>
    </w:p>
    <w:p w14:paraId="0C9E32CA" w14:textId="2E6D0B09" w:rsidR="002E7E4F" w:rsidRPr="002E7E4F" w:rsidRDefault="002E7E4F" w:rsidP="00F56533">
      <w:pPr>
        <w:tabs>
          <w:tab w:val="left" w:leader="dot" w:pos="5256"/>
          <w:tab w:val="right" w:leader="dot" w:pos="9720"/>
        </w:tabs>
        <w:spacing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14:paraId="2C0F21A9" w14:textId="4CCE3079" w:rsidR="002E7E4F" w:rsidRDefault="002E7E4F" w:rsidP="00F56533">
      <w:pPr>
        <w:tabs>
          <w:tab w:val="left" w:leader="dot" w:pos="1512"/>
          <w:tab w:val="left" w:leader="dot" w:pos="5616"/>
          <w:tab w:val="left" w:leader="dot" w:pos="6120"/>
          <w:tab w:val="right" w:leader="dot" w:pos="8928"/>
        </w:tabs>
        <w:spacing w:before="3"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Prov. di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 xml:space="preserve"> Via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 xml:space="preserve"> n. </w:t>
      </w:r>
      <w:proofErr w:type="gramStart"/>
      <w:r w:rsidRPr="002E7E4F">
        <w:rPr>
          <w:rFonts w:eastAsia="Arial"/>
          <w:color w:val="000000"/>
          <w:sz w:val="24"/>
          <w:szCs w:val="24"/>
          <w:lang w:val="it-IT"/>
        </w:rPr>
        <w:tab/>
      </w:r>
      <w:r w:rsidR="007E4E4F">
        <w:rPr>
          <w:rFonts w:eastAsia="Arial"/>
          <w:color w:val="000000"/>
          <w:sz w:val="24"/>
          <w:szCs w:val="24"/>
          <w:lang w:val="it-IT"/>
        </w:rPr>
        <w:t>..</w:t>
      </w:r>
      <w:proofErr w:type="gramEnd"/>
      <w:r w:rsidRPr="002E7E4F">
        <w:rPr>
          <w:rFonts w:eastAsia="Arial"/>
          <w:color w:val="000000"/>
          <w:sz w:val="24"/>
          <w:szCs w:val="24"/>
          <w:lang w:val="it-IT"/>
        </w:rPr>
        <w:t xml:space="preserve">, tel. 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</w:r>
      <w:r w:rsidR="007E4E4F">
        <w:rPr>
          <w:rFonts w:eastAsia="Arial"/>
          <w:color w:val="000000"/>
          <w:sz w:val="24"/>
          <w:szCs w:val="24"/>
          <w:lang w:val="it-IT"/>
        </w:rPr>
        <w:t>……………</w:t>
      </w:r>
    </w:p>
    <w:p w14:paraId="2B101EE6" w14:textId="77777777" w:rsidR="00883733" w:rsidRDefault="00883733" w:rsidP="00F56533">
      <w:pPr>
        <w:tabs>
          <w:tab w:val="left" w:leader="dot" w:pos="1512"/>
          <w:tab w:val="left" w:leader="dot" w:pos="5616"/>
          <w:tab w:val="left" w:leader="dot" w:pos="6120"/>
          <w:tab w:val="right" w:leader="dot" w:pos="8928"/>
        </w:tabs>
        <w:spacing w:before="3"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49A7669D" w14:textId="77777777" w:rsidR="007E4E4F" w:rsidRDefault="007E4E4F" w:rsidP="00F56533">
      <w:pPr>
        <w:tabs>
          <w:tab w:val="left" w:leader="dot" w:pos="1512"/>
          <w:tab w:val="left" w:leader="dot" w:pos="5616"/>
          <w:tab w:val="left" w:leader="dot" w:pos="6120"/>
          <w:tab w:val="right" w:leader="dot" w:pos="8928"/>
        </w:tabs>
        <w:spacing w:before="3"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5FFB34B9" w14:textId="77777777" w:rsidR="007E4E4F" w:rsidRPr="002E7E4F" w:rsidRDefault="007E4E4F" w:rsidP="00F56533">
      <w:pPr>
        <w:tabs>
          <w:tab w:val="left" w:leader="dot" w:pos="1512"/>
          <w:tab w:val="left" w:leader="dot" w:pos="5616"/>
          <w:tab w:val="left" w:leader="dot" w:pos="6120"/>
          <w:tab w:val="right" w:leader="dot" w:pos="8928"/>
        </w:tabs>
        <w:spacing w:before="3"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1C3110E8" w14:textId="77777777" w:rsidR="00883733" w:rsidRDefault="00883733" w:rsidP="007E4E4F">
      <w:pPr>
        <w:spacing w:before="4" w:line="360" w:lineRule="auto"/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>
        <w:rPr>
          <w:rFonts w:eastAsia="Arial"/>
          <w:b/>
          <w:color w:val="000000"/>
          <w:spacing w:val="7"/>
          <w:sz w:val="24"/>
          <w:szCs w:val="24"/>
          <w:lang w:val="it-IT"/>
        </w:rPr>
        <w:t>C</w:t>
      </w:r>
      <w:r w:rsidR="002E7E4F" w:rsidRPr="002E7E4F">
        <w:rPr>
          <w:rFonts w:eastAsia="Arial"/>
          <w:b/>
          <w:color w:val="000000"/>
          <w:spacing w:val="7"/>
          <w:sz w:val="24"/>
          <w:szCs w:val="24"/>
          <w:lang w:val="it-IT"/>
        </w:rPr>
        <w:t>onsapevole delle sanzioni penali richiamate dall’art.76 del DPR 445/00 in caso di dichiarazioni</w:t>
      </w:r>
      <w:r w:rsidR="002E7E4F">
        <w:rPr>
          <w:rFonts w:eastAsia="Arial"/>
          <w:b/>
          <w:color w:val="000000"/>
          <w:spacing w:val="7"/>
          <w:sz w:val="24"/>
          <w:szCs w:val="24"/>
          <w:lang w:val="it-IT"/>
        </w:rPr>
        <w:t xml:space="preserve"> </w:t>
      </w:r>
      <w:r w:rsidR="002E7E4F" w:rsidRPr="002E7E4F">
        <w:rPr>
          <w:rFonts w:eastAsia="Arial"/>
          <w:color w:val="000000"/>
          <w:spacing w:val="1"/>
          <w:sz w:val="24"/>
          <w:szCs w:val="24"/>
          <w:lang w:val="it-IT"/>
        </w:rPr>
        <w:t>mendaci e della decadenza dai benefici eventualmente conseguiti al provvedimento emanato sulla base di</w:t>
      </w:r>
      <w:r w:rsidR="002E7E4F">
        <w:rPr>
          <w:rFonts w:eastAsia="Arial"/>
          <w:b/>
          <w:color w:val="000000"/>
          <w:spacing w:val="7"/>
          <w:sz w:val="24"/>
          <w:szCs w:val="24"/>
          <w:lang w:val="it-IT"/>
        </w:rPr>
        <w:t xml:space="preserve"> </w:t>
      </w:r>
      <w:r w:rsidR="002E7E4F" w:rsidRPr="007E4E4F">
        <w:rPr>
          <w:rFonts w:eastAsia="Arial"/>
          <w:b/>
          <w:bCs/>
          <w:color w:val="000000"/>
          <w:sz w:val="24"/>
          <w:szCs w:val="24"/>
          <w:lang w:val="it-IT"/>
        </w:rPr>
        <w:t>dichiarazioni non veritiere</w:t>
      </w:r>
      <w:r w:rsidR="002E7E4F" w:rsidRPr="002E7E4F">
        <w:rPr>
          <w:rFonts w:eastAsia="Arial"/>
          <w:b/>
          <w:color w:val="000000"/>
          <w:sz w:val="24"/>
          <w:szCs w:val="24"/>
          <w:lang w:val="it-IT"/>
        </w:rPr>
        <w:t>, di cui all’art.75 del DPR 445/00;</w:t>
      </w:r>
    </w:p>
    <w:p w14:paraId="4C1C9C2C" w14:textId="08A38C16" w:rsidR="002E7E4F" w:rsidRPr="007E4E4F" w:rsidRDefault="002E7E4F" w:rsidP="007E4E4F">
      <w:pPr>
        <w:spacing w:before="4" w:line="360" w:lineRule="auto"/>
        <w:ind w:left="72"/>
        <w:jc w:val="both"/>
        <w:textAlignment w:val="baseline"/>
        <w:rPr>
          <w:rFonts w:eastAsia="Arial"/>
          <w:b/>
          <w:color w:val="000000"/>
          <w:spacing w:val="7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z w:val="24"/>
          <w:szCs w:val="24"/>
          <w:lang w:val="it-IT"/>
        </w:rPr>
        <w:t>ai sensi e per gli effetti dell’art.47 del citato DPR 445/00</w:t>
      </w:r>
      <w:r w:rsidR="00883733">
        <w:rPr>
          <w:rFonts w:eastAsia="Arial"/>
          <w:b/>
          <w:color w:val="000000"/>
          <w:sz w:val="24"/>
          <w:szCs w:val="24"/>
          <w:lang w:val="it-IT"/>
        </w:rPr>
        <w:t>,</w:t>
      </w:r>
      <w:r w:rsidR="00883733">
        <w:rPr>
          <w:rFonts w:eastAsia="Arial"/>
          <w:b/>
          <w:color w:val="000000"/>
          <w:spacing w:val="7"/>
          <w:sz w:val="24"/>
          <w:szCs w:val="24"/>
          <w:lang w:val="it-IT"/>
        </w:rPr>
        <w:t xml:space="preserve"> </w:t>
      </w:r>
      <w:r w:rsidR="00883733" w:rsidRPr="00883733">
        <w:rPr>
          <w:rFonts w:eastAsia="Arial"/>
          <w:b/>
          <w:bCs/>
          <w:color w:val="000000"/>
          <w:sz w:val="24"/>
          <w:szCs w:val="24"/>
          <w:lang w:val="it-IT"/>
        </w:rPr>
        <w:t>s</w:t>
      </w:r>
      <w:r w:rsidRPr="00883733">
        <w:rPr>
          <w:rFonts w:eastAsia="Arial"/>
          <w:b/>
          <w:bCs/>
          <w:color w:val="000000"/>
          <w:sz w:val="24"/>
          <w:szCs w:val="24"/>
          <w:lang w:val="it-IT"/>
        </w:rPr>
        <w:t>otto la propria responsabilità</w:t>
      </w:r>
    </w:p>
    <w:p w14:paraId="54690EF9" w14:textId="77777777" w:rsidR="00883733" w:rsidRDefault="00883733" w:rsidP="007E4E4F">
      <w:pPr>
        <w:spacing w:before="12" w:line="360" w:lineRule="auto"/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>
        <w:rPr>
          <w:rFonts w:eastAsia="Arial"/>
          <w:b/>
          <w:color w:val="000000"/>
          <w:sz w:val="24"/>
          <w:szCs w:val="24"/>
          <w:lang w:val="it-IT"/>
        </w:rPr>
        <w:t xml:space="preserve"> </w:t>
      </w:r>
    </w:p>
    <w:p w14:paraId="00A02D43" w14:textId="621D3053" w:rsidR="002E7E4F" w:rsidRDefault="00F56533" w:rsidP="00F56533">
      <w:pPr>
        <w:spacing w:before="12" w:line="230" w:lineRule="exact"/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>
        <w:rPr>
          <w:rFonts w:eastAsia="Arial"/>
          <w:b/>
          <w:color w:val="000000"/>
          <w:sz w:val="24"/>
          <w:szCs w:val="24"/>
          <w:lang w:val="it-IT"/>
        </w:rPr>
        <w:t xml:space="preserve">                                                               </w:t>
      </w:r>
      <w:r w:rsidR="002E7E4F" w:rsidRPr="002E7E4F">
        <w:rPr>
          <w:rFonts w:eastAsia="Arial"/>
          <w:b/>
          <w:color w:val="000000"/>
          <w:sz w:val="24"/>
          <w:szCs w:val="24"/>
          <w:lang w:val="it-IT"/>
        </w:rPr>
        <w:t>D I C H I A R A</w:t>
      </w:r>
    </w:p>
    <w:p w14:paraId="313C186A" w14:textId="77777777" w:rsidR="002E7E4F" w:rsidRPr="002E7E4F" w:rsidRDefault="002E7E4F" w:rsidP="00F56533">
      <w:pPr>
        <w:spacing w:before="12" w:line="230" w:lineRule="exact"/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BF51EB0" w14:textId="77777777" w:rsidR="002E7E4F" w:rsidRPr="002E7E4F" w:rsidRDefault="002E7E4F" w:rsidP="007E4E4F">
      <w:pPr>
        <w:numPr>
          <w:ilvl w:val="0"/>
          <w:numId w:val="1"/>
        </w:numPr>
        <w:tabs>
          <w:tab w:val="clear" w:pos="360"/>
          <w:tab w:val="left" w:pos="864"/>
        </w:tabs>
        <w:spacing w:line="276" w:lineRule="auto"/>
        <w:ind w:left="864" w:hanging="360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ai sensi della vigente normativa antimafia, che 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nei propri confronti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non sussistono le cause di 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divieto, di decadenza o di sospensione previste dall’art. 67 del </w:t>
      </w:r>
      <w:proofErr w:type="spellStart"/>
      <w:r w:rsidRPr="002E7E4F">
        <w:rPr>
          <w:rFonts w:eastAsia="Arial"/>
          <w:b/>
          <w:color w:val="000000"/>
          <w:sz w:val="24"/>
          <w:szCs w:val="24"/>
          <w:lang w:val="it-IT"/>
        </w:rPr>
        <w:t>D.Lgs.</w:t>
      </w:r>
      <w:proofErr w:type="spellEnd"/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 n. 159/2011 e successive </w:t>
      </w:r>
      <w:r w:rsidRPr="002E7E4F">
        <w:rPr>
          <w:rFonts w:eastAsia="Arial"/>
          <w:color w:val="000000"/>
          <w:sz w:val="24"/>
          <w:szCs w:val="24"/>
          <w:lang w:val="it-IT"/>
        </w:rPr>
        <w:t>modificazioni ed integrazioni</w:t>
      </w:r>
    </w:p>
    <w:p w14:paraId="25A6F406" w14:textId="77777777" w:rsidR="002E7E4F" w:rsidRPr="002E7E4F" w:rsidRDefault="002E7E4F" w:rsidP="007E4E4F">
      <w:pPr>
        <w:numPr>
          <w:ilvl w:val="0"/>
          <w:numId w:val="2"/>
        </w:numPr>
        <w:tabs>
          <w:tab w:val="clear" w:pos="360"/>
          <w:tab w:val="left" w:pos="864"/>
        </w:tabs>
        <w:spacing w:line="276" w:lineRule="auto"/>
        <w:ind w:left="864" w:hanging="360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che non sussistono nei propri confronti cause di divieto alla stipula dei contratti di cui all’art.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38 del D. Lgs. 163/2006 e </w:t>
      </w:r>
      <w:proofErr w:type="spellStart"/>
      <w:r w:rsidRPr="002E7E4F">
        <w:rPr>
          <w:rFonts w:eastAsia="Arial"/>
          <w:color w:val="000000"/>
          <w:sz w:val="24"/>
          <w:szCs w:val="24"/>
          <w:lang w:val="it-IT"/>
        </w:rPr>
        <w:t>s.m.i.</w:t>
      </w:r>
      <w:proofErr w:type="spellEnd"/>
    </w:p>
    <w:p w14:paraId="10EC3DFF" w14:textId="77777777" w:rsidR="002E7E4F" w:rsidRDefault="002E7E4F" w:rsidP="007E4E4F">
      <w:pPr>
        <w:numPr>
          <w:ilvl w:val="0"/>
          <w:numId w:val="2"/>
        </w:numPr>
        <w:tabs>
          <w:tab w:val="clear" w:pos="360"/>
          <w:tab w:val="left" w:pos="864"/>
        </w:tabs>
        <w:spacing w:line="276" w:lineRule="auto"/>
        <w:ind w:left="864" w:hanging="360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z w:val="24"/>
          <w:szCs w:val="24"/>
          <w:lang w:val="it-IT"/>
        </w:rPr>
        <w:t>che nei propri confronti non è pendente alcun procedimento per l’applicazione di una delle misure di prevenzione di cui all’art. 6 del D. Lgs. 159/2011</w:t>
      </w:r>
    </w:p>
    <w:p w14:paraId="2CBD5342" w14:textId="77777777" w:rsidR="007E4E4F" w:rsidRDefault="007E4E4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6E36AE3" w14:textId="77777777" w:rsidR="007E4E4F" w:rsidRDefault="007E4E4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61C41A73" w14:textId="77777777" w:rsidR="007E4E4F" w:rsidRDefault="007E4E4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5E06D6CD" w14:textId="77777777" w:rsidR="007E4E4F" w:rsidRPr="002E7E4F" w:rsidRDefault="007E4E4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0E42EDA7" w14:textId="338B6CB5" w:rsidR="00F56533" w:rsidRPr="007E4E4F" w:rsidRDefault="002E7E4F" w:rsidP="007E4E4F">
      <w:pPr>
        <w:pStyle w:val="Paragrafoelenco"/>
        <w:numPr>
          <w:ilvl w:val="0"/>
          <w:numId w:val="3"/>
        </w:numPr>
        <w:tabs>
          <w:tab w:val="left" w:pos="360"/>
          <w:tab w:val="left" w:pos="864"/>
        </w:tabs>
        <w:spacing w:before="17" w:line="480" w:lineRule="auto"/>
        <w:ind w:left="567" w:firstLine="0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7E4E4F">
        <w:rPr>
          <w:rFonts w:eastAsia="Arial"/>
          <w:color w:val="000000"/>
          <w:sz w:val="24"/>
          <w:szCs w:val="24"/>
          <w:lang w:val="it-IT"/>
        </w:rPr>
        <w:lastRenderedPageBreak/>
        <w:t xml:space="preserve">ai sensi del </w:t>
      </w:r>
      <w:proofErr w:type="spellStart"/>
      <w:r w:rsidRPr="007E4E4F"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 w:rsidRPr="007E4E4F">
        <w:rPr>
          <w:rFonts w:eastAsia="Arial"/>
          <w:color w:val="000000"/>
          <w:sz w:val="24"/>
          <w:szCs w:val="24"/>
          <w:lang w:val="it-IT"/>
        </w:rPr>
        <w:t xml:space="preserve"> 159/2011 di avere i seguenti familiari conviventi di maggiore età:</w:t>
      </w:r>
    </w:p>
    <w:p w14:paraId="416ADA4A" w14:textId="67F71DE6" w:rsidR="002E7E4F" w:rsidRPr="002E7E4F" w:rsidRDefault="002E7E4F" w:rsidP="002E7E4F">
      <w:pPr>
        <w:tabs>
          <w:tab w:val="left" w:pos="2952"/>
          <w:tab w:val="left" w:pos="5112"/>
          <w:tab w:val="left" w:pos="7920"/>
        </w:tabs>
        <w:spacing w:before="242" w:after="374"/>
        <w:ind w:left="72"/>
        <w:textAlignment w:val="baseline"/>
        <w:rPr>
          <w:rFonts w:eastAsia="Arial"/>
          <w:color w:val="000000"/>
          <w:spacing w:val="-2"/>
          <w:sz w:val="24"/>
          <w:szCs w:val="24"/>
          <w:lang w:val="it-IT"/>
        </w:rPr>
      </w:pPr>
      <w:r w:rsidRPr="002E7E4F">
        <w:rPr>
          <w:rFonts w:eastAsia="Arial"/>
          <w:color w:val="000000"/>
          <w:spacing w:val="-2"/>
          <w:sz w:val="24"/>
          <w:szCs w:val="24"/>
          <w:lang w:val="it-IT"/>
        </w:rPr>
        <w:t>(cognome)</w:t>
      </w:r>
      <w:r w:rsidRPr="002E7E4F">
        <w:rPr>
          <w:rFonts w:eastAsia="Arial"/>
          <w:color w:val="000000"/>
          <w:spacing w:val="-2"/>
          <w:sz w:val="24"/>
          <w:szCs w:val="24"/>
          <w:lang w:val="it-IT"/>
        </w:rPr>
        <w:tab/>
        <w:t>(nome)</w:t>
      </w:r>
      <w:r w:rsidRPr="002E7E4F">
        <w:rPr>
          <w:rFonts w:eastAsia="Arial"/>
          <w:color w:val="000000"/>
          <w:spacing w:val="-2"/>
          <w:sz w:val="24"/>
          <w:szCs w:val="24"/>
          <w:lang w:val="it-IT"/>
        </w:rPr>
        <w:tab/>
        <w:t>(data di nascita)</w:t>
      </w:r>
      <w:r w:rsidRPr="002E7E4F">
        <w:rPr>
          <w:rFonts w:eastAsia="Arial"/>
          <w:color w:val="000000"/>
          <w:spacing w:val="-2"/>
          <w:sz w:val="24"/>
          <w:szCs w:val="24"/>
          <w:lang w:val="it-IT"/>
        </w:rPr>
        <w:tab/>
        <w:t>(luogo di nascita)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9526"/>
      </w:tblGrid>
      <w:tr w:rsidR="002E7E4F" w:rsidRPr="002E7E4F" w14:paraId="243161AC" w14:textId="77777777" w:rsidTr="00F86BFF">
        <w:trPr>
          <w:trHeight w:hRule="exact" w:val="260"/>
        </w:trPr>
        <w:tc>
          <w:tcPr>
            <w:tcW w:w="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4518C2" w14:textId="44F558EE" w:rsidR="002E7E4F" w:rsidRPr="002E7E4F" w:rsidRDefault="002E7E4F" w:rsidP="00F86BFF">
            <w:pPr>
              <w:spacing w:after="9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DD6994" w14:textId="4D8D2448" w:rsidR="002E7E4F" w:rsidRPr="002E7E4F" w:rsidRDefault="002E7E4F" w:rsidP="007E4E4F">
            <w:pPr>
              <w:ind w:right="2249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  <w:r w:rsidRPr="002E7E4F">
              <w:rPr>
                <w:rFonts w:eastAsia="Arial"/>
                <w:color w:val="000000"/>
                <w:sz w:val="24"/>
                <w:szCs w:val="24"/>
                <w:lang w:val="it-IT"/>
              </w:rPr>
              <w:t>2)</w:t>
            </w:r>
            <w:r w:rsidR="007E4E4F">
              <w:rPr>
                <w:rFonts w:eastAsia="Arial"/>
                <w:color w:val="000000"/>
                <w:sz w:val="24"/>
                <w:szCs w:val="24"/>
                <w:lang w:val="it-IT"/>
              </w:rPr>
              <w:t xml:space="preserve"> </w:t>
            </w:r>
            <w:r w:rsidRPr="002E7E4F">
              <w:rPr>
                <w:rFonts w:eastAsia="Arial"/>
                <w:color w:val="000000"/>
                <w:sz w:val="24"/>
                <w:szCs w:val="24"/>
                <w:lang w:val="it-IT"/>
              </w:rPr>
              <w:t xml:space="preserve"> ai sensi del </w:t>
            </w:r>
            <w:proofErr w:type="spellStart"/>
            <w:r w:rsidRPr="002E7E4F">
              <w:rPr>
                <w:rFonts w:eastAsia="Arial"/>
                <w:color w:val="000000"/>
                <w:sz w:val="24"/>
                <w:szCs w:val="24"/>
                <w:lang w:val="it-IT"/>
              </w:rPr>
              <w:t>D.Lgs</w:t>
            </w:r>
            <w:proofErr w:type="spellEnd"/>
            <w:r w:rsidRPr="002E7E4F">
              <w:rPr>
                <w:rFonts w:eastAsia="Arial"/>
                <w:color w:val="000000"/>
                <w:sz w:val="24"/>
                <w:szCs w:val="24"/>
                <w:lang w:val="it-IT"/>
              </w:rPr>
              <w:t xml:space="preserve"> 159/2011 di NON avere familiari conviventi di maggiore età.</w:t>
            </w:r>
          </w:p>
          <w:p w14:paraId="5FEE10F4" w14:textId="77777777" w:rsidR="002E7E4F" w:rsidRPr="002E7E4F" w:rsidRDefault="002E7E4F" w:rsidP="00F86BFF">
            <w:pPr>
              <w:ind w:right="2249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</w:p>
          <w:p w14:paraId="2AF8C8D1" w14:textId="77777777" w:rsidR="002E7E4F" w:rsidRPr="002E7E4F" w:rsidRDefault="002E7E4F" w:rsidP="00F86BFF">
            <w:pPr>
              <w:ind w:right="2249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</w:p>
          <w:p w14:paraId="2467B37F" w14:textId="77777777" w:rsidR="002E7E4F" w:rsidRPr="002E7E4F" w:rsidRDefault="002E7E4F" w:rsidP="00F86BFF">
            <w:pPr>
              <w:ind w:right="2249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</w:p>
          <w:p w14:paraId="64D39614" w14:textId="253CB13A" w:rsidR="002E7E4F" w:rsidRPr="002E7E4F" w:rsidRDefault="002E7E4F" w:rsidP="00F86BFF">
            <w:pPr>
              <w:ind w:right="2249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5417596" w14:textId="77777777" w:rsidR="002E7E4F" w:rsidRPr="002E7E4F" w:rsidRDefault="002E7E4F" w:rsidP="002E7E4F">
      <w:pPr>
        <w:spacing w:before="1" w:after="372"/>
        <w:ind w:left="5664" w:firstLine="708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</w:p>
    <w:p w14:paraId="585D921C" w14:textId="77777777" w:rsidR="00F56533" w:rsidRDefault="00F56533" w:rsidP="002E7E4F">
      <w:pPr>
        <w:spacing w:before="1" w:after="372"/>
        <w:ind w:left="5664" w:firstLine="708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</w:p>
    <w:p w14:paraId="5E8728E5" w14:textId="77777777" w:rsidR="00F56533" w:rsidRDefault="00F56533" w:rsidP="002E7E4F">
      <w:pPr>
        <w:spacing w:before="1" w:after="372"/>
        <w:ind w:left="5664" w:firstLine="708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</w:p>
    <w:p w14:paraId="157CC640" w14:textId="18BB2500" w:rsidR="002E7E4F" w:rsidRPr="002E7E4F" w:rsidRDefault="002E7E4F" w:rsidP="002E7E4F">
      <w:pPr>
        <w:spacing w:before="1" w:after="372"/>
        <w:ind w:left="5664" w:firstLine="708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>In fede</w:t>
      </w:r>
    </w:p>
    <w:p w14:paraId="0C5F868A" w14:textId="69DA6A29" w:rsidR="002E7E4F" w:rsidRPr="002E7E4F" w:rsidRDefault="002E7E4F" w:rsidP="002E7E4F">
      <w:pPr>
        <w:spacing w:before="1" w:after="372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 xml:space="preserve">Data__________ </w:t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ab/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ab/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ab/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ab/>
        <w:t xml:space="preserve">firma leggibile del Legale </w:t>
      </w:r>
      <w:r w:rsidR="00F73E2D">
        <w:rPr>
          <w:rFonts w:eastAsia="Arial"/>
          <w:b/>
          <w:color w:val="000000"/>
          <w:spacing w:val="14"/>
          <w:sz w:val="24"/>
          <w:szCs w:val="24"/>
          <w:lang w:val="it-IT"/>
        </w:rPr>
        <w:t>R</w:t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 xml:space="preserve">appresentante </w:t>
      </w:r>
    </w:p>
    <w:p w14:paraId="1E524B26" w14:textId="77777777" w:rsidR="00CD7504" w:rsidRPr="002E7E4F" w:rsidRDefault="00CD7504">
      <w:pPr>
        <w:rPr>
          <w:sz w:val="24"/>
          <w:szCs w:val="24"/>
        </w:rPr>
      </w:pPr>
    </w:p>
    <w:sectPr w:rsidR="00CD7504" w:rsidRPr="002E7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741C"/>
    <w:multiLevelType w:val="hybridMultilevel"/>
    <w:tmpl w:val="78BAEBD4"/>
    <w:lvl w:ilvl="0" w:tplc="682E29AE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B127BEE"/>
    <w:multiLevelType w:val="multilevel"/>
    <w:tmpl w:val="78745E5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C5647"/>
    <w:multiLevelType w:val="multilevel"/>
    <w:tmpl w:val="30D6104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6008108">
    <w:abstractNumId w:val="2"/>
  </w:num>
  <w:num w:numId="2" w16cid:durableId="628785021">
    <w:abstractNumId w:val="1"/>
  </w:num>
  <w:num w:numId="3" w16cid:durableId="19871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4F"/>
    <w:rsid w:val="002E7E4F"/>
    <w:rsid w:val="007E4E4F"/>
    <w:rsid w:val="00883733"/>
    <w:rsid w:val="00B45396"/>
    <w:rsid w:val="00C05E51"/>
    <w:rsid w:val="00C475B2"/>
    <w:rsid w:val="00CD7504"/>
    <w:rsid w:val="00EE50A2"/>
    <w:rsid w:val="00F56533"/>
    <w:rsid w:val="00F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CD5F"/>
  <w15:chartTrackingRefBased/>
  <w15:docId w15:val="{7A0DC45D-0CBE-4F98-ABC4-5DF5508D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E4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Filippo</dc:creator>
  <cp:keywords/>
  <dc:description/>
  <cp:lastModifiedBy>Cicirello Monica</cp:lastModifiedBy>
  <cp:revision>2</cp:revision>
  <cp:lastPrinted>2021-08-31T11:25:00Z</cp:lastPrinted>
  <dcterms:created xsi:type="dcterms:W3CDTF">2023-09-07T11:02:00Z</dcterms:created>
  <dcterms:modified xsi:type="dcterms:W3CDTF">2023-09-07T11:02:00Z</dcterms:modified>
</cp:coreProperties>
</file>