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C482" w14:textId="77777777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bookmarkStart w:id="0" w:name="_GoBack"/>
      <w:bookmarkEnd w:id="0"/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– </w:t>
      </w:r>
      <w:proofErr w:type="spellStart"/>
      <w:r w:rsidR="001E203B">
        <w:rPr>
          <w:rFonts w:ascii="Calibri Light" w:hAnsi="Calibri Light" w:cs="Calibri Light"/>
          <w:b/>
        </w:rPr>
        <w:t>Dich</w:t>
      </w:r>
      <w:proofErr w:type="spellEnd"/>
      <w:r w:rsidR="00E05609">
        <w:rPr>
          <w:rFonts w:ascii="Calibri Light" w:hAnsi="Calibri Light" w:cs="Calibri Light"/>
          <w:b/>
        </w:rPr>
        <w:t xml:space="preserve">. Integrativa art. </w:t>
      </w:r>
      <w:r w:rsidR="00C05D48">
        <w:rPr>
          <w:rFonts w:ascii="Calibri Light" w:hAnsi="Calibri Light" w:cs="Calibri Light"/>
          <w:b/>
        </w:rPr>
        <w:t>80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0939BA">
        <w:trPr>
          <w:trHeight w:val="1314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3AAA" w14:textId="6A869B27" w:rsidR="004D37AE" w:rsidRDefault="000939BA" w:rsidP="000939BA">
            <w:pPr>
              <w:pStyle w:val="Standard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per manifestazione di interesse finalizzato all’affidamento diretto, ai sensi dell’art. 1 comma 2 lett. a) della L. 120/2020 e </w:t>
            </w:r>
            <w:proofErr w:type="spellStart"/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ss.mm.ii</w:t>
            </w:r>
            <w:proofErr w:type="spellEnd"/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. della Concessione della durata biennale del servizio di trasporto pubblico mediante trenino gommato (c.d. trenino turistico)</w:t>
            </w:r>
            <w:r w:rsidR="0066164E" w:rsidRPr="0066164E">
              <w:rPr>
                <w:rFonts w:ascii="Calibri Light" w:hAnsi="Calibri Light" w:cs="Calibri Light"/>
                <w:kern w:val="0"/>
                <w:sz w:val="22"/>
                <w:szCs w:val="22"/>
              </w:rPr>
              <w:t>.</w:t>
            </w:r>
          </w:p>
          <w:p w14:paraId="0B8E6E4B" w14:textId="77777777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Integrativa per i soggetti di cui all’art. 80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5276CA70" w14:textId="77777777" w:rsidR="00DB64C8" w:rsidRPr="00D96B99" w:rsidRDefault="00DB64C8" w:rsidP="00DB64C8">
      <w:pPr>
        <w:pStyle w:val="Corpotesto"/>
        <w:widowControl w:val="0"/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4320" w:firstLine="720"/>
        <w:jc w:val="left"/>
        <w:rPr>
          <w:rFonts w:ascii="Calibri" w:hAnsi="Calibri" w:cs="Calibri (Corpo)"/>
          <w:b/>
          <w:bCs/>
          <w:i/>
          <w:iCs/>
          <w:sz w:val="24"/>
          <w:szCs w:val="24"/>
        </w:rPr>
      </w:pPr>
      <w:r w:rsidRPr="00D96B99">
        <w:rPr>
          <w:rFonts w:ascii="Calibri" w:hAnsi="Calibri" w:cs="Calibri (Corpo)"/>
          <w:b/>
          <w:bCs/>
          <w:i/>
          <w:iCs/>
          <w:sz w:val="24"/>
          <w:szCs w:val="24"/>
        </w:rPr>
        <w:t>Spett. Comune di Milazzo</w:t>
      </w:r>
    </w:p>
    <w:p w14:paraId="32410700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                              3° SETTORE </w:t>
      </w:r>
    </w:p>
    <w:p w14:paraId="03B65C73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ind w:left="2694" w:firstLine="2262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“Polizia Locale – Protezione Civile </w:t>
      </w:r>
      <w:proofErr w:type="gramStart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>-  Servizio</w:t>
      </w:r>
      <w:proofErr w:type="gramEnd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Idrico Integrato - Patrimonio”</w:t>
      </w:r>
    </w:p>
    <w:p w14:paraId="06056C44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ind w:left="5103" w:hanging="246"/>
        <w:rPr>
          <w:rFonts w:ascii="Calibri" w:eastAsia="Franklin Gothic Book" w:hAnsi="Calibri" w:cs="Franklin Gothic Book"/>
          <w:b/>
          <w:bCs/>
          <w:sz w:val="16"/>
          <w:szCs w:val="16"/>
        </w:rPr>
      </w:pP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2° Servizio “Controllo del Traffico e del territorio, randagismo e  </w:t>
      </w: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>mobilità urbana”</w:t>
      </w:r>
    </w:p>
    <w:p w14:paraId="191720EE" w14:textId="77777777" w:rsidR="00DB64C8" w:rsidRDefault="00DB64C8" w:rsidP="00DB64C8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  <w:r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  </w:t>
      </w:r>
      <w:r w:rsidRPr="00D96B99"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</w:t>
      </w:r>
      <w:r w:rsidRPr="00D96B99"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  <w:t>U.O. 4 - “Mobilità Urbana”</w:t>
      </w:r>
    </w:p>
    <w:p w14:paraId="12DBACD0" w14:textId="77777777" w:rsidR="00034E11" w:rsidRDefault="00034E11" w:rsidP="00034E11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b/>
          <w:bCs/>
          <w:i/>
          <w:iCs/>
          <w:sz w:val="20"/>
        </w:rPr>
      </w:pPr>
    </w:p>
    <w:p w14:paraId="32FA4649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56F5B507" w14:textId="77777777" w:rsidR="0021201E" w:rsidRPr="00C84F58" w:rsidRDefault="0021201E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E1758">
        <w:rPr>
          <w:rFonts w:ascii="Calibri Light" w:hAnsi="Calibri Light" w:cs="Calibri Light"/>
          <w:sz w:val="22"/>
          <w:szCs w:val="22"/>
        </w:rPr>
      </w:r>
      <w:r w:rsidR="004E17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</w:t>
      </w:r>
      <w:proofErr w:type="gramStart"/>
      <w:r w:rsidRPr="001140AA">
        <w:rPr>
          <w:rFonts w:ascii="Calibri Light" w:hAnsi="Calibri Light" w:cs="Calibri Light"/>
          <w:sz w:val="22"/>
          <w:szCs w:val="22"/>
        </w:rPr>
        <w:t>_ ,</w:t>
      </w:r>
      <w:proofErr w:type="gramEnd"/>
      <w:r w:rsidRPr="001140AA">
        <w:rPr>
          <w:rFonts w:ascii="Calibri Light" w:hAnsi="Calibri Light" w:cs="Calibri Light"/>
          <w:sz w:val="22"/>
          <w:szCs w:val="22"/>
        </w:rPr>
        <w:t xml:space="preserve">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1C6D5C11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32DF3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074B" w14:textId="77777777" w:rsidR="004E1758" w:rsidRDefault="004E1758">
      <w:r>
        <w:separator/>
      </w:r>
    </w:p>
  </w:endnote>
  <w:endnote w:type="continuationSeparator" w:id="0">
    <w:p w14:paraId="7C629D89" w14:textId="77777777" w:rsidR="004E1758" w:rsidRDefault="004E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E180" w14:textId="77777777" w:rsidR="004E1758" w:rsidRDefault="004E1758">
      <w:r>
        <w:separator/>
      </w:r>
    </w:p>
  </w:footnote>
  <w:footnote w:type="continuationSeparator" w:id="0">
    <w:p w14:paraId="0C5CC676" w14:textId="77777777" w:rsidR="004E1758" w:rsidRDefault="004E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0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6"/>
  </w:num>
  <w:num w:numId="9">
    <w:abstractNumId w:val="5"/>
  </w:num>
  <w:num w:numId="10">
    <w:abstractNumId w:val="1"/>
  </w:num>
  <w:num w:numId="11">
    <w:abstractNumId w:val="31"/>
  </w:num>
  <w:num w:numId="12">
    <w:abstractNumId w:val="33"/>
  </w:num>
  <w:num w:numId="13">
    <w:abstractNumId w:val="18"/>
  </w:num>
  <w:num w:numId="14">
    <w:abstractNumId w:val="20"/>
  </w:num>
  <w:num w:numId="15">
    <w:abstractNumId w:val="19"/>
  </w:num>
  <w:num w:numId="16">
    <w:abstractNumId w:val="22"/>
  </w:num>
  <w:num w:numId="17">
    <w:abstractNumId w:val="2"/>
  </w:num>
  <w:num w:numId="18">
    <w:abstractNumId w:val="27"/>
  </w:num>
  <w:num w:numId="19">
    <w:abstractNumId w:val="7"/>
  </w:num>
  <w:num w:numId="20">
    <w:abstractNumId w:val="14"/>
  </w:num>
  <w:num w:numId="21">
    <w:abstractNumId w:val="4"/>
  </w:num>
  <w:num w:numId="22">
    <w:abstractNumId w:val="6"/>
  </w:num>
  <w:num w:numId="23">
    <w:abstractNumId w:val="32"/>
  </w:num>
  <w:num w:numId="24">
    <w:abstractNumId w:val="0"/>
  </w:num>
  <w:num w:numId="25">
    <w:abstractNumId w:val="12"/>
  </w:num>
  <w:num w:numId="26">
    <w:abstractNumId w:val="23"/>
  </w:num>
  <w:num w:numId="27">
    <w:abstractNumId w:val="3"/>
  </w:num>
  <w:num w:numId="28">
    <w:abstractNumId w:val="17"/>
  </w:num>
  <w:num w:numId="29">
    <w:abstractNumId w:val="8"/>
  </w:num>
  <w:num w:numId="30">
    <w:abstractNumId w:val="13"/>
  </w:num>
  <w:num w:numId="31">
    <w:abstractNumId w:val="16"/>
  </w:num>
  <w:num w:numId="32">
    <w:abstractNumId w:val="28"/>
  </w:num>
  <w:num w:numId="33">
    <w:abstractNumId w:val="25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8"/>
    <w:rsid w:val="00000A77"/>
    <w:rsid w:val="0000167A"/>
    <w:rsid w:val="000066E2"/>
    <w:rsid w:val="00034E11"/>
    <w:rsid w:val="000353CF"/>
    <w:rsid w:val="0006711E"/>
    <w:rsid w:val="00072E26"/>
    <w:rsid w:val="0007350E"/>
    <w:rsid w:val="0009253B"/>
    <w:rsid w:val="000939BA"/>
    <w:rsid w:val="000A4989"/>
    <w:rsid w:val="000A4A0B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E203B"/>
    <w:rsid w:val="001F77B2"/>
    <w:rsid w:val="002037EB"/>
    <w:rsid w:val="002050C2"/>
    <w:rsid w:val="002104A2"/>
    <w:rsid w:val="0021201E"/>
    <w:rsid w:val="00226014"/>
    <w:rsid w:val="00231BE4"/>
    <w:rsid w:val="00243C98"/>
    <w:rsid w:val="002511CA"/>
    <w:rsid w:val="00273617"/>
    <w:rsid w:val="00274C24"/>
    <w:rsid w:val="00276774"/>
    <w:rsid w:val="00285D3E"/>
    <w:rsid w:val="0029344B"/>
    <w:rsid w:val="002A6986"/>
    <w:rsid w:val="002C1375"/>
    <w:rsid w:val="002C7129"/>
    <w:rsid w:val="002D0351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4E1758"/>
    <w:rsid w:val="005152D1"/>
    <w:rsid w:val="00533EDD"/>
    <w:rsid w:val="00544585"/>
    <w:rsid w:val="00544DE8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748B6"/>
    <w:rsid w:val="006817F3"/>
    <w:rsid w:val="006850FC"/>
    <w:rsid w:val="00696CE5"/>
    <w:rsid w:val="006A1713"/>
    <w:rsid w:val="006A30A4"/>
    <w:rsid w:val="006C4394"/>
    <w:rsid w:val="006C7F18"/>
    <w:rsid w:val="006D733E"/>
    <w:rsid w:val="006F5724"/>
    <w:rsid w:val="00701C94"/>
    <w:rsid w:val="007072F7"/>
    <w:rsid w:val="00707CBB"/>
    <w:rsid w:val="007104BA"/>
    <w:rsid w:val="00714685"/>
    <w:rsid w:val="00757B9B"/>
    <w:rsid w:val="007866FB"/>
    <w:rsid w:val="007913F2"/>
    <w:rsid w:val="007C2CB8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42386"/>
    <w:rsid w:val="009457DE"/>
    <w:rsid w:val="009568E3"/>
    <w:rsid w:val="009753A1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C6940"/>
    <w:rsid w:val="00AD5DE1"/>
    <w:rsid w:val="00B020D9"/>
    <w:rsid w:val="00B216D8"/>
    <w:rsid w:val="00B2310D"/>
    <w:rsid w:val="00B31B7D"/>
    <w:rsid w:val="00B338E7"/>
    <w:rsid w:val="00B82785"/>
    <w:rsid w:val="00BD2CFD"/>
    <w:rsid w:val="00BD7FB2"/>
    <w:rsid w:val="00BE6701"/>
    <w:rsid w:val="00C05D48"/>
    <w:rsid w:val="00C15AD4"/>
    <w:rsid w:val="00C1788F"/>
    <w:rsid w:val="00C30B16"/>
    <w:rsid w:val="00C35C90"/>
    <w:rsid w:val="00C40FA8"/>
    <w:rsid w:val="00C425F4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B64C8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C40D2"/>
    <w:rsid w:val="00ED11D5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3B23"/>
    <w:rsid w:val="00F73C42"/>
    <w:rsid w:val="00F74DAB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  <w:style w:type="character" w:customStyle="1" w:styleId="CorpotestoCarattere">
    <w:name w:val="Corpo testo Carattere"/>
    <w:link w:val="Corpotesto"/>
    <w:uiPriority w:val="1"/>
    <w:rsid w:val="00DB64C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3313-6D42-40D6-82AD-BFD09BE4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5104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Formica Maria Daniela</cp:lastModifiedBy>
  <cp:revision>2</cp:revision>
  <cp:lastPrinted>2018-11-05T10:11:00Z</cp:lastPrinted>
  <dcterms:created xsi:type="dcterms:W3CDTF">2023-05-16T08:28:00Z</dcterms:created>
  <dcterms:modified xsi:type="dcterms:W3CDTF">2023-05-16T08:28:00Z</dcterms:modified>
</cp:coreProperties>
</file>