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C" w:rsidRPr="00E14EF5" w:rsidRDefault="000C234C" w:rsidP="000C234C">
      <w:pPr>
        <w:pageBreakBefore/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Oggetto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9C39B9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: Selezione e somministrazione di lavoro a tempo determinato di n. 5 lavoratori Categoria “B” – posizione economica “B1” per n. 36 ore settimanali – Periodo </w:t>
      </w:r>
      <w:r w:rsidR="009C39B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21</w:t>
      </w:r>
      <w:r w:rsidR="009C39B9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/10/202</w:t>
      </w:r>
      <w:r w:rsidR="009C39B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="009C39B9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– 31/12/202</w:t>
      </w:r>
      <w:r w:rsidR="009C39B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="009C39B9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 CIG </w:t>
      </w:r>
      <w:r w:rsidR="00B02431" w:rsidRPr="00B0243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Z8B3822BE5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nato/a 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 il __________________________________________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e residente in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 cap.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Via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___________________________________________________________________________________</w:t>
      </w:r>
    </w:p>
    <w:p w:rsidR="000C234C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C.F.: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in qualità di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 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dal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</w:t>
      </w:r>
    </w:p>
    <w:p w:rsidR="000C234C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della (specificare ragione sociale Agenzia per la somministrazione </w:t>
      </w:r>
      <w:proofErr w:type="spellStart"/>
      <w:r w:rsidRPr="00E14EF5">
        <w:rPr>
          <w:rFonts w:ascii="Arial" w:eastAsia="Times New Roman" w:hAnsi="Arial" w:cs="Arial"/>
          <w:sz w:val="20"/>
          <w:szCs w:val="20"/>
          <w:lang w:eastAsia="it-IT"/>
        </w:rPr>
        <w:t>diLavoro</w:t>
      </w:r>
      <w:proofErr w:type="spellEnd"/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) </w:t>
      </w:r>
      <w:r w:rsidRPr="00206C0C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con sede in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 via _______________________________________________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consapevole delle sanzioni penali previste dall’art. 76 del DPR 445/2000 e </w:t>
      </w:r>
      <w:proofErr w:type="spellStart"/>
      <w:r w:rsidRPr="00E14EF5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 in caso di dichiarazioni mendaci</w:t>
      </w:r>
    </w:p>
    <w:p w:rsidR="000C234C" w:rsidRPr="00E14EF5" w:rsidRDefault="000C234C" w:rsidP="000C234C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che l’operatore economico invitato a partecipare alla procedura per l’affidamento di cui all’oggetto non si trova in alcuna delle condizioni di esclusione di cui all’art. 80 del </w:t>
      </w:r>
      <w:proofErr w:type="spellStart"/>
      <w:r w:rsidRPr="00E14EF5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 n. 80/2015.</w:t>
      </w:r>
    </w:p>
    <w:p w:rsidR="000C234C" w:rsidRPr="00E14EF5" w:rsidRDefault="000C234C" w:rsidP="000C234C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:rsidR="000C234C" w:rsidRPr="00E14EF5" w:rsidRDefault="000C234C" w:rsidP="000C234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assenza di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0C234C" w:rsidRPr="00E14EF5" w:rsidRDefault="000C234C" w:rsidP="000C234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assenza di delitti, consumati o tentati, di cui agli articoli 317, 318, 319, 319-ter, 319-quater, 320, 321, 322, 322-bis, 346-bis, 353, 353-bis, 354, 355 e 356 del codice penale nonché all’articolo 2635 del codice civile;</w:t>
      </w:r>
    </w:p>
    <w:p w:rsidR="000C234C" w:rsidRPr="00E14EF5" w:rsidRDefault="000C234C" w:rsidP="000C234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non aver commesso frode ai sensi dell'articolo 1 della convenzione relativa alla tutela degli interessi finanziari delle Comunità europee;</w:t>
      </w:r>
    </w:p>
    <w:p w:rsidR="000C234C" w:rsidRDefault="000C234C" w:rsidP="000C234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assenza di delitti, consumati o tentati, commessi con finalità di terrorismo, anche internazionale, e di eversione dell'ordine costituzionale reati terroristici o reati connessi alle attività terroristiche;</w:t>
      </w:r>
    </w:p>
    <w:p w:rsidR="000C234C" w:rsidRPr="00E14EF5" w:rsidRDefault="000C234C" w:rsidP="000C234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assenza di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0C234C" w:rsidRPr="00E14EF5" w:rsidRDefault="000C234C" w:rsidP="000C234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non avere proceduto allo sfruttamento del lavoro minorile e altre forme di tratta di esseri umani definite con il decreto legislativo 4 marzo 2014, n. 24;</w:t>
      </w:r>
    </w:p>
    <w:p w:rsidR="000C234C" w:rsidRPr="00E14EF5" w:rsidRDefault="000C234C" w:rsidP="000C234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assenza di ogni altro delitto da cui derivi, quale pena accessoria, l'incapacità di contrattare con la pubblica amministrazione;</w:t>
      </w:r>
    </w:p>
    <w:p w:rsidR="000C234C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ovvero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______________________________________________________________________________________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Data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</w:t>
      </w:r>
    </w:p>
    <w:p w:rsidR="000C234C" w:rsidRPr="00E14EF5" w:rsidRDefault="000C234C" w:rsidP="000C234C">
      <w:pPr>
        <w:spacing w:after="120" w:line="240" w:lineRule="auto"/>
        <w:ind w:left="7080" w:firstLine="70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(firma)</w:t>
      </w: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</w:t>
      </w:r>
    </w:p>
    <w:p w:rsidR="000C234C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:rsidR="000C234C" w:rsidRPr="00E14EF5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lastRenderedPageBreak/>
        <w:t>Allego congiuntamente alla presente copia non autenticata del mio documento di identità pena esclusione.</w:t>
      </w:r>
    </w:p>
    <w:p w:rsidR="000C234C" w:rsidRDefault="000C234C" w:rsidP="000C234C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La presente dichiarazione deve essere presentata per tutti i soggetti di cui all’art. 80 comma 3 del </w:t>
      </w:r>
      <w:proofErr w:type="spellStart"/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D.Lgs</w:t>
      </w:r>
      <w:proofErr w:type="spellEnd"/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50/2016 e </w:t>
      </w:r>
      <w:proofErr w:type="spellStart"/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s.m.i.</w:t>
      </w:r>
      <w:proofErr w:type="spellEnd"/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: titolare e direttore tecnico, se si tratta di impresa individuale; socio e direttore tecnico, se si tratta di società in nome collettivo; soci accomandatari e direttore tecnico, se si tratta di società in accomandita semplice; membri del consiglio di amministrazione cui sia stata conferita la legale rappresentanza, di direzione o di vigilanza e soggetti muniti di poteri di rappresentanza, di direzione o di controllo, direttore tecnico e socio unico persona fisica, ovvero socio di maggioranza in caso di società con meno di quattro soci, se si tratta di altro tipo di società o consorzio.</w:t>
      </w:r>
    </w:p>
    <w:p w:rsidR="00663A2D" w:rsidRPr="00663A2D" w:rsidRDefault="00663A2D" w:rsidP="000C234C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La presente dichiarazione può essere resa dal </w:t>
      </w:r>
      <w:r w:rsidRPr="00663A2D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sottoscrittore degli atti di gara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che </w:t>
      </w:r>
      <w:r w:rsidRPr="00663A2D">
        <w:rPr>
          <w:rFonts w:ascii="Arial" w:eastAsia="Times New Roman" w:hAnsi="Arial" w:cs="Arial"/>
          <w:i/>
          <w:sz w:val="20"/>
          <w:szCs w:val="20"/>
          <w:lang w:eastAsia="it-IT"/>
        </w:rPr>
        <w:t>dichiarerà per sé e per tutti i soggetti di cui all’art 80 c. 3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, </w:t>
      </w:r>
      <w:r w:rsidRPr="00663A2D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nel rispetto della normativa di legge, e nello specifico dell’art 47 c. 2 DPR 445/2000 art 47 c. 2 che statuisce che "la dichiarazione resa nell'interesse proprio del dichiarante può riguardare anche stati, qualità personali e fatti relativi ad altri soggetti di cui </w:t>
      </w:r>
      <w:r w:rsidR="00B831DA">
        <w:rPr>
          <w:rFonts w:ascii="Arial" w:eastAsia="Times New Roman" w:hAnsi="Arial" w:cs="Arial"/>
          <w:i/>
          <w:sz w:val="20"/>
          <w:szCs w:val="20"/>
          <w:lang w:eastAsia="it-IT"/>
        </w:rPr>
        <w:t>egli abbia diretta conoscenza".</w:t>
      </w:r>
    </w:p>
    <w:sectPr w:rsidR="00663A2D" w:rsidRPr="00663A2D" w:rsidSect="00F17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4FBB"/>
    <w:multiLevelType w:val="hybridMultilevel"/>
    <w:tmpl w:val="0DFE1E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DD34AD"/>
    <w:multiLevelType w:val="hybridMultilevel"/>
    <w:tmpl w:val="FD80AF1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3706"/>
    <w:rsid w:val="000C234C"/>
    <w:rsid w:val="0013043D"/>
    <w:rsid w:val="00352E40"/>
    <w:rsid w:val="005F6477"/>
    <w:rsid w:val="00663A2D"/>
    <w:rsid w:val="006F1706"/>
    <w:rsid w:val="00812B05"/>
    <w:rsid w:val="009C39B9"/>
    <w:rsid w:val="009F7B4E"/>
    <w:rsid w:val="00A431B5"/>
    <w:rsid w:val="00B02431"/>
    <w:rsid w:val="00B831DA"/>
    <w:rsid w:val="00D3588D"/>
    <w:rsid w:val="00E93B40"/>
    <w:rsid w:val="00EE3706"/>
    <w:rsid w:val="00F1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2021-09-23T11:19:00Z</dcterms:created>
  <dcterms:modified xsi:type="dcterms:W3CDTF">2022-10-13T15:24:00Z</dcterms:modified>
</cp:coreProperties>
</file>