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344B" w14:textId="77777777" w:rsidR="00E333C8" w:rsidRDefault="00E333C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E8CEE4" w14:textId="294B0279" w:rsidR="00944DB7" w:rsidRDefault="004952CF" w:rsidP="004952CF">
      <w:pPr>
        <w:pStyle w:val="Titolo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14:paraId="0FC9203B" w14:textId="6FAA2520" w:rsidR="00944DB7" w:rsidRDefault="00944DB7" w:rsidP="00944DB7">
      <w:pPr>
        <w:pStyle w:val="Titolo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>
        <w:rPr>
          <w:noProof/>
          <w:sz w:val="35"/>
          <w:szCs w:val="35"/>
        </w:rPr>
        <w:drawing>
          <wp:inline distT="0" distB="0" distL="0" distR="0" wp14:anchorId="689B40B3" wp14:editId="541F7DA2">
            <wp:extent cx="679694" cy="7470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18" cy="75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2C5A1D" w14:textId="67496F78" w:rsidR="00AE34D3" w:rsidRPr="00AE34D3" w:rsidRDefault="00944DB7" w:rsidP="004952CF">
      <w:pPr>
        <w:pStyle w:val="Titolo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4952CF">
        <w:rPr>
          <w:sz w:val="36"/>
          <w:szCs w:val="36"/>
        </w:rPr>
        <w:t xml:space="preserve"> </w:t>
      </w:r>
      <w:r w:rsidR="00AE34D3" w:rsidRPr="00AE34D3">
        <w:rPr>
          <w:sz w:val="36"/>
          <w:szCs w:val="36"/>
        </w:rPr>
        <w:t>COMUNE DI MILAZZO</w:t>
      </w:r>
    </w:p>
    <w:p w14:paraId="2C89EA85" w14:textId="5C55A91F" w:rsidR="00AE34D3" w:rsidRPr="00146C85" w:rsidRDefault="004952CF" w:rsidP="004952CF">
      <w:pPr>
        <w:pStyle w:val="Intestazione"/>
        <w:ind w:right="-1188"/>
        <w:jc w:val="center"/>
        <w:rPr>
          <w:rFonts w:ascii="Book Antiqua" w:hAnsi="Book Antiqua"/>
          <w:b/>
          <w:smallCaps/>
          <w:sz w:val="20"/>
        </w:rPr>
      </w:pPr>
      <w:r>
        <w:rPr>
          <w:rFonts w:ascii="Book Antiqua" w:hAnsi="Book Antiqua"/>
          <w:b/>
          <w:smallCaps/>
          <w:sz w:val="20"/>
        </w:rPr>
        <w:t xml:space="preserve">                                             </w:t>
      </w:r>
      <w:r w:rsidR="00AE34D3" w:rsidRPr="00146C85">
        <w:rPr>
          <w:rFonts w:ascii="Book Antiqua" w:hAnsi="Book Antiqua"/>
          <w:b/>
          <w:smallCaps/>
          <w:sz w:val="20"/>
        </w:rPr>
        <w:t>1</w:t>
      </w:r>
      <w:r w:rsidR="00944DB7">
        <w:rPr>
          <w:rFonts w:ascii="Book Antiqua" w:hAnsi="Book Antiqua"/>
          <w:b/>
          <w:smallCaps/>
          <w:sz w:val="20"/>
        </w:rPr>
        <w:t>°</w:t>
      </w:r>
      <w:r w:rsidR="00AE34D3" w:rsidRPr="00146C85">
        <w:rPr>
          <w:rFonts w:ascii="Book Antiqua" w:hAnsi="Book Antiqua"/>
          <w:b/>
          <w:smallCaps/>
          <w:sz w:val="20"/>
        </w:rPr>
        <w:t xml:space="preserve"> SETTORE </w:t>
      </w:r>
    </w:p>
    <w:p w14:paraId="41F6BDF1" w14:textId="451520A0" w:rsidR="00AE34D3" w:rsidRPr="008513ED" w:rsidRDefault="004952CF" w:rsidP="00944DB7">
      <w:pPr>
        <w:tabs>
          <w:tab w:val="left" w:pos="8222"/>
        </w:tabs>
        <w:ind w:right="-510"/>
        <w:jc w:val="center"/>
        <w:rPr>
          <w:rFonts w:ascii="Book Antiqua" w:hAnsi="Book Antiqua"/>
          <w:lang w:val="it-IT"/>
        </w:rPr>
      </w:pPr>
      <w:r w:rsidRPr="008513ED">
        <w:rPr>
          <w:rFonts w:ascii="Book Antiqua" w:hAnsi="Book Antiqua"/>
          <w:lang w:val="it-IT"/>
        </w:rPr>
        <w:t xml:space="preserve">                                         </w:t>
      </w:r>
      <w:r w:rsidR="00944DB7">
        <w:rPr>
          <w:rFonts w:ascii="Book Antiqua" w:hAnsi="Book Antiqua"/>
          <w:lang w:val="it-IT"/>
        </w:rPr>
        <w:t>6</w:t>
      </w:r>
      <w:r w:rsidR="00AE34D3" w:rsidRPr="008513ED">
        <w:rPr>
          <w:rFonts w:ascii="Book Antiqua" w:hAnsi="Book Antiqua"/>
          <w:lang w:val="it-IT"/>
        </w:rPr>
        <w:t xml:space="preserve">° Servizio – </w:t>
      </w:r>
      <w:r w:rsidR="00944DB7">
        <w:rPr>
          <w:rFonts w:ascii="Book Antiqua" w:hAnsi="Book Antiqua"/>
          <w:lang w:val="it-IT"/>
        </w:rPr>
        <w:t xml:space="preserve">Servizio Sociale - </w:t>
      </w:r>
      <w:r w:rsidR="00AE34D3" w:rsidRPr="008513ED">
        <w:rPr>
          <w:rFonts w:ascii="Book Antiqua" w:hAnsi="Book Antiqua"/>
          <w:lang w:val="it-IT"/>
        </w:rPr>
        <w:t>Pubblica Istruzione</w:t>
      </w:r>
    </w:p>
    <w:p w14:paraId="31E1A749" w14:textId="77777777" w:rsidR="00E333C8" w:rsidRPr="008513ED" w:rsidRDefault="00E333C8">
      <w:pPr>
        <w:spacing w:before="4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14:paraId="38DB621A" w14:textId="77777777" w:rsidR="00E333C8" w:rsidRPr="00D36308" w:rsidRDefault="005859A9" w:rsidP="00D36308">
      <w:pPr>
        <w:spacing w:before="11"/>
        <w:ind w:left="973"/>
        <w:rPr>
          <w:rFonts w:ascii="Times New Roman" w:eastAsia="Times New Roman" w:hAnsi="Times New Roman" w:cs="Times New Roman"/>
          <w:sz w:val="57"/>
          <w:szCs w:val="57"/>
          <w:lang w:val="it-IT"/>
        </w:rPr>
        <w:sectPr w:rsidR="00E333C8" w:rsidRPr="00D36308" w:rsidSect="004952CF">
          <w:type w:val="continuous"/>
          <w:pgSz w:w="11910" w:h="16670"/>
          <w:pgMar w:top="60" w:right="960" w:bottom="280" w:left="1040" w:header="720" w:footer="720" w:gutter="0"/>
          <w:cols w:num="2" w:space="720" w:equalWidth="0">
            <w:col w:w="6750" w:space="1566"/>
            <w:col w:w="1594"/>
          </w:cols>
        </w:sectPr>
      </w:pPr>
      <w:r w:rsidRPr="00D36308">
        <w:rPr>
          <w:w w:val="85"/>
          <w:lang w:val="it-IT"/>
        </w:rPr>
        <w:br w:type="column"/>
      </w:r>
      <w:r w:rsidR="00D36308" w:rsidRPr="00D36308">
        <w:rPr>
          <w:rFonts w:ascii="Times New Roman" w:eastAsia="Times New Roman" w:hAnsi="Times New Roman" w:cs="Times New Roman"/>
          <w:sz w:val="57"/>
          <w:szCs w:val="57"/>
          <w:lang w:val="it-IT"/>
        </w:rPr>
        <w:t xml:space="preserve"> </w:t>
      </w:r>
    </w:p>
    <w:p w14:paraId="26BC5036" w14:textId="77777777" w:rsidR="00E333C8" w:rsidRPr="00D36308" w:rsidRDefault="00E333C8">
      <w:pPr>
        <w:spacing w:before="8"/>
        <w:rPr>
          <w:rFonts w:ascii="Times New Roman" w:eastAsia="Times New Roman" w:hAnsi="Times New Roman" w:cs="Times New Roman"/>
          <w:i/>
          <w:sz w:val="23"/>
          <w:szCs w:val="23"/>
          <w:lang w:val="it-IT"/>
        </w:rPr>
      </w:pPr>
    </w:p>
    <w:p w14:paraId="215DE24A" w14:textId="2880A725" w:rsidR="00E333C8" w:rsidRPr="008513ED" w:rsidRDefault="005859A9">
      <w:pPr>
        <w:pStyle w:val="Corpotesto"/>
        <w:spacing w:before="69" w:line="251" w:lineRule="auto"/>
        <w:ind w:left="125" w:right="110" w:hanging="5"/>
        <w:jc w:val="both"/>
        <w:rPr>
          <w:sz w:val="28"/>
          <w:szCs w:val="28"/>
          <w:lang w:val="it-IT"/>
        </w:rPr>
      </w:pPr>
      <w:r w:rsidRPr="008513ED">
        <w:rPr>
          <w:color w:val="0A0A0A"/>
          <w:w w:val="120"/>
          <w:sz w:val="28"/>
          <w:szCs w:val="28"/>
          <w:lang w:val="it-IT"/>
        </w:rPr>
        <w:t>Relazione</w:t>
      </w:r>
      <w:r w:rsidRPr="008513ED">
        <w:rPr>
          <w:color w:val="0A0A0A"/>
          <w:spacing w:val="27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tecnica</w:t>
      </w:r>
      <w:r w:rsidRPr="008513ED">
        <w:rPr>
          <w:color w:val="0A0A0A"/>
          <w:spacing w:val="43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allegata</w:t>
      </w:r>
      <w:r w:rsidRPr="008513ED">
        <w:rPr>
          <w:color w:val="0A0A0A"/>
          <w:spacing w:val="35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al</w:t>
      </w:r>
      <w:r w:rsidRPr="008513ED">
        <w:rPr>
          <w:color w:val="0A0A0A"/>
          <w:spacing w:val="10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preventivo</w:t>
      </w:r>
      <w:r w:rsidRPr="008513ED">
        <w:rPr>
          <w:color w:val="0A0A0A"/>
          <w:spacing w:val="43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di</w:t>
      </w:r>
      <w:r w:rsidRPr="008513ED">
        <w:rPr>
          <w:color w:val="0A0A0A"/>
          <w:spacing w:val="12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spesa</w:t>
      </w:r>
      <w:r w:rsidRPr="008513ED">
        <w:rPr>
          <w:color w:val="0A0A0A"/>
          <w:spacing w:val="26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per</w:t>
      </w:r>
      <w:r w:rsidRPr="008513ED">
        <w:rPr>
          <w:color w:val="0A0A0A"/>
          <w:spacing w:val="31"/>
          <w:w w:val="120"/>
          <w:sz w:val="28"/>
          <w:szCs w:val="28"/>
          <w:lang w:val="it-IT"/>
        </w:rPr>
        <w:t xml:space="preserve"> </w:t>
      </w:r>
      <w:r w:rsidR="008513ED" w:rsidRPr="008513ED">
        <w:rPr>
          <w:color w:val="0A0A0A"/>
          <w:spacing w:val="31"/>
          <w:w w:val="120"/>
          <w:sz w:val="28"/>
          <w:szCs w:val="28"/>
          <w:lang w:val="it-IT"/>
        </w:rPr>
        <w:t>il</w:t>
      </w:r>
      <w:r w:rsidRPr="008513ED">
        <w:rPr>
          <w:rFonts w:ascii="Arial"/>
          <w:color w:val="0A0A0A"/>
          <w:spacing w:val="-68"/>
          <w:w w:val="175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"Servizio</w:t>
      </w:r>
      <w:r w:rsidRPr="008513ED">
        <w:rPr>
          <w:color w:val="0A0A0A"/>
          <w:spacing w:val="20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di</w:t>
      </w:r>
      <w:r w:rsidRPr="008513ED">
        <w:rPr>
          <w:color w:val="0A0A0A"/>
          <w:spacing w:val="16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preparazione,</w:t>
      </w:r>
      <w:r w:rsidRPr="008513ED">
        <w:rPr>
          <w:color w:val="0A0A0A"/>
          <w:w w:val="121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consegna</w:t>
      </w:r>
      <w:r w:rsidRPr="008513ED">
        <w:rPr>
          <w:color w:val="0A0A0A"/>
          <w:spacing w:val="43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e</w:t>
      </w:r>
      <w:r w:rsidRPr="008513ED">
        <w:rPr>
          <w:color w:val="0A0A0A"/>
          <w:spacing w:val="23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distribuzione</w:t>
      </w:r>
      <w:r w:rsidRPr="008513ED">
        <w:rPr>
          <w:color w:val="0A0A0A"/>
          <w:spacing w:val="47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di</w:t>
      </w:r>
      <w:r w:rsidRPr="008513ED">
        <w:rPr>
          <w:color w:val="0A0A0A"/>
          <w:spacing w:val="26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spacing w:val="17"/>
          <w:w w:val="135"/>
          <w:sz w:val="28"/>
          <w:szCs w:val="28"/>
          <w:lang w:val="it-IT"/>
        </w:rPr>
        <w:t>p</w:t>
      </w:r>
      <w:r w:rsidR="00D36308" w:rsidRPr="008513ED">
        <w:rPr>
          <w:color w:val="0A0A0A"/>
          <w:spacing w:val="17"/>
          <w:w w:val="135"/>
          <w:sz w:val="28"/>
          <w:szCs w:val="28"/>
          <w:lang w:val="it-IT"/>
        </w:rPr>
        <w:t>a</w:t>
      </w:r>
      <w:r w:rsidRPr="008513ED">
        <w:rPr>
          <w:color w:val="0A0A0A"/>
          <w:w w:val="135"/>
          <w:sz w:val="28"/>
          <w:szCs w:val="28"/>
          <w:lang w:val="it-IT"/>
        </w:rPr>
        <w:t>sti</w:t>
      </w:r>
      <w:r w:rsidRPr="008513ED">
        <w:rPr>
          <w:color w:val="0A0A0A"/>
          <w:spacing w:val="13"/>
          <w:w w:val="135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veicolati</w:t>
      </w:r>
      <w:r w:rsidRPr="008513ED">
        <w:rPr>
          <w:color w:val="0A0A0A"/>
          <w:spacing w:val="43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agli</w:t>
      </w:r>
      <w:r w:rsidRPr="008513ED">
        <w:rPr>
          <w:color w:val="0A0A0A"/>
          <w:spacing w:val="35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spacing w:val="3"/>
          <w:w w:val="120"/>
          <w:sz w:val="28"/>
          <w:szCs w:val="28"/>
          <w:lang w:val="it-IT"/>
        </w:rPr>
        <w:t>alunni</w:t>
      </w:r>
      <w:r w:rsidRPr="008513ED">
        <w:rPr>
          <w:color w:val="0A0A0A"/>
          <w:spacing w:val="40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delle</w:t>
      </w:r>
      <w:r w:rsidRPr="008513ED">
        <w:rPr>
          <w:color w:val="0A0A0A"/>
          <w:spacing w:val="37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scuole</w:t>
      </w:r>
      <w:r w:rsidRPr="008513ED">
        <w:rPr>
          <w:color w:val="0A0A0A"/>
          <w:spacing w:val="31"/>
          <w:w w:val="120"/>
          <w:sz w:val="28"/>
          <w:szCs w:val="28"/>
          <w:lang w:val="it-IT"/>
        </w:rPr>
        <w:t xml:space="preserve"> </w:t>
      </w:r>
      <w:r w:rsidR="00944DB7">
        <w:rPr>
          <w:color w:val="0A0A0A"/>
          <w:spacing w:val="31"/>
          <w:w w:val="120"/>
          <w:sz w:val="28"/>
          <w:szCs w:val="28"/>
          <w:lang w:val="it-IT"/>
        </w:rPr>
        <w:t>del Comune di Milazzo</w:t>
      </w:r>
      <w:r w:rsidR="00514857">
        <w:rPr>
          <w:color w:val="0A0A0A"/>
          <w:spacing w:val="58"/>
          <w:w w:val="120"/>
          <w:sz w:val="28"/>
          <w:szCs w:val="28"/>
          <w:lang w:val="it-IT"/>
        </w:rPr>
        <w:t xml:space="preserve"> </w:t>
      </w:r>
      <w:r w:rsidRPr="008513ED">
        <w:rPr>
          <w:color w:val="0A0A0A"/>
          <w:w w:val="120"/>
          <w:sz w:val="28"/>
          <w:szCs w:val="28"/>
          <w:lang w:val="it-IT"/>
        </w:rPr>
        <w:t>per</w:t>
      </w:r>
      <w:r w:rsidRPr="008513ED">
        <w:rPr>
          <w:color w:val="0A0A0A"/>
          <w:spacing w:val="28"/>
          <w:w w:val="120"/>
          <w:sz w:val="28"/>
          <w:szCs w:val="28"/>
          <w:lang w:val="it-IT"/>
        </w:rPr>
        <w:t xml:space="preserve"> </w:t>
      </w:r>
      <w:r w:rsidR="00944DB7">
        <w:rPr>
          <w:color w:val="0A0A0A"/>
          <w:spacing w:val="28"/>
          <w:w w:val="120"/>
          <w:sz w:val="28"/>
          <w:szCs w:val="28"/>
          <w:lang w:val="it-IT"/>
        </w:rPr>
        <w:t xml:space="preserve">il periodo </w:t>
      </w:r>
      <w:bookmarkStart w:id="0" w:name="_Hlk97817071"/>
      <w:r w:rsidR="00944DB7">
        <w:rPr>
          <w:color w:val="0A0A0A"/>
          <w:spacing w:val="28"/>
          <w:w w:val="120"/>
          <w:sz w:val="28"/>
          <w:szCs w:val="28"/>
          <w:lang w:val="it-IT"/>
        </w:rPr>
        <w:t>01/04/2022 – 31/05/2022</w:t>
      </w:r>
      <w:bookmarkEnd w:id="0"/>
      <w:r w:rsidRPr="008513ED">
        <w:rPr>
          <w:color w:val="0A0A0A"/>
          <w:w w:val="120"/>
          <w:sz w:val="28"/>
          <w:szCs w:val="28"/>
          <w:lang w:val="it-IT"/>
        </w:rPr>
        <w:t>.</w:t>
      </w:r>
      <w:r w:rsidR="00A76FE8">
        <w:rPr>
          <w:color w:val="0A0A0A"/>
          <w:w w:val="120"/>
          <w:sz w:val="28"/>
          <w:szCs w:val="28"/>
          <w:lang w:val="it-IT"/>
        </w:rPr>
        <w:t xml:space="preserve"> CIG 9145645900</w:t>
      </w:r>
    </w:p>
    <w:p w14:paraId="29BEECFA" w14:textId="7E15E0CC" w:rsidR="00E333C8" w:rsidRDefault="00E333C8">
      <w:pPr>
        <w:spacing w:before="6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285DF5C3" w14:textId="77777777" w:rsidR="00944DB7" w:rsidRPr="00D36308" w:rsidRDefault="00944DB7">
      <w:pPr>
        <w:spacing w:before="6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1C960039" w14:textId="09F622F8" w:rsidR="00810E8B" w:rsidRPr="00944DB7" w:rsidRDefault="005859A9" w:rsidP="00514857">
      <w:pPr>
        <w:pStyle w:val="Corpotesto"/>
        <w:jc w:val="both"/>
        <w:rPr>
          <w:sz w:val="22"/>
          <w:szCs w:val="22"/>
          <w:lang w:val="it-IT"/>
        </w:rPr>
      </w:pPr>
      <w:r w:rsidRPr="00944DB7">
        <w:rPr>
          <w:w w:val="105"/>
          <w:sz w:val="22"/>
          <w:szCs w:val="22"/>
          <w:lang w:val="it-IT"/>
        </w:rPr>
        <w:t>La</w:t>
      </w:r>
      <w:r w:rsidRPr="00944DB7">
        <w:rPr>
          <w:spacing w:val="46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presente</w:t>
      </w:r>
      <w:r w:rsidRPr="00944DB7">
        <w:rPr>
          <w:spacing w:val="15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relazione</w:t>
      </w:r>
      <w:r w:rsidRPr="00944DB7">
        <w:rPr>
          <w:spacing w:val="23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ha</w:t>
      </w:r>
      <w:r w:rsidRPr="00944DB7">
        <w:rPr>
          <w:spacing w:val="5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l'obiettivo</w:t>
      </w:r>
      <w:r w:rsidRPr="00944DB7">
        <w:rPr>
          <w:spacing w:val="14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di</w:t>
      </w:r>
      <w:r w:rsidRPr="00944DB7">
        <w:rPr>
          <w:spacing w:val="51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illustrare</w:t>
      </w:r>
      <w:r w:rsidRPr="00944DB7">
        <w:rPr>
          <w:spacing w:val="9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il</w:t>
      </w:r>
      <w:r w:rsidRPr="00944DB7">
        <w:rPr>
          <w:spacing w:val="16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preventivo</w:t>
      </w:r>
      <w:r w:rsidRPr="00944DB7">
        <w:rPr>
          <w:spacing w:val="15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di</w:t>
      </w:r>
      <w:r w:rsidRPr="00944DB7">
        <w:rPr>
          <w:spacing w:val="62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spesa predisposto</w:t>
      </w:r>
      <w:r w:rsidRPr="00944DB7">
        <w:rPr>
          <w:w w:val="107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dall'Ufficio</w:t>
      </w:r>
      <w:r w:rsidRPr="00944DB7">
        <w:rPr>
          <w:spacing w:val="57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per</w:t>
      </w:r>
      <w:r w:rsidRPr="00944DB7">
        <w:rPr>
          <w:spacing w:val="53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assicurare</w:t>
      </w:r>
      <w:r w:rsidRPr="00944DB7">
        <w:rPr>
          <w:spacing w:val="60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il</w:t>
      </w:r>
      <w:r w:rsidRPr="00944DB7">
        <w:rPr>
          <w:spacing w:val="47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servizio</w:t>
      </w:r>
      <w:r w:rsidRPr="00944DB7">
        <w:rPr>
          <w:spacing w:val="55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di</w:t>
      </w:r>
      <w:r w:rsidRPr="00944DB7">
        <w:rPr>
          <w:spacing w:val="46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che</w:t>
      </w:r>
      <w:r w:rsidRPr="00944DB7">
        <w:rPr>
          <w:spacing w:val="41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trattasi</w:t>
      </w:r>
      <w:r w:rsidRPr="00944DB7">
        <w:rPr>
          <w:spacing w:val="60"/>
          <w:w w:val="105"/>
          <w:sz w:val="22"/>
          <w:szCs w:val="22"/>
          <w:lang w:val="it-IT"/>
        </w:rPr>
        <w:t xml:space="preserve"> </w:t>
      </w:r>
      <w:r w:rsidRPr="00944DB7">
        <w:rPr>
          <w:w w:val="105"/>
          <w:sz w:val="22"/>
          <w:szCs w:val="22"/>
          <w:lang w:val="it-IT"/>
        </w:rPr>
        <w:t>per</w:t>
      </w:r>
      <w:r w:rsidRPr="00944DB7">
        <w:rPr>
          <w:spacing w:val="58"/>
          <w:w w:val="105"/>
          <w:sz w:val="22"/>
          <w:szCs w:val="22"/>
          <w:lang w:val="it-IT"/>
        </w:rPr>
        <w:t xml:space="preserve"> </w:t>
      </w:r>
      <w:r w:rsidR="00944DB7" w:rsidRPr="00944DB7">
        <w:rPr>
          <w:spacing w:val="58"/>
          <w:w w:val="105"/>
          <w:sz w:val="22"/>
          <w:szCs w:val="22"/>
          <w:lang w:val="it-IT"/>
        </w:rPr>
        <w:t xml:space="preserve">il periodo </w:t>
      </w:r>
      <w:r w:rsidR="00944DB7" w:rsidRPr="00944DB7">
        <w:rPr>
          <w:color w:val="0A0A0A"/>
          <w:spacing w:val="28"/>
          <w:w w:val="120"/>
          <w:sz w:val="22"/>
          <w:szCs w:val="22"/>
          <w:lang w:val="it-IT"/>
        </w:rPr>
        <w:t>01/04/2022 – 31/05/2022</w:t>
      </w:r>
      <w:r w:rsidR="00F234AD" w:rsidRPr="00944DB7">
        <w:rPr>
          <w:spacing w:val="58"/>
          <w:w w:val="105"/>
          <w:sz w:val="22"/>
          <w:szCs w:val="22"/>
          <w:lang w:val="it-IT"/>
        </w:rPr>
        <w:t xml:space="preserve"> </w:t>
      </w:r>
      <w:r w:rsidR="00952D48" w:rsidRPr="00944DB7">
        <w:rPr>
          <w:w w:val="105"/>
          <w:sz w:val="22"/>
          <w:szCs w:val="22"/>
          <w:lang w:val="it-IT"/>
        </w:rPr>
        <w:t>nei limiti dello stanziamento in bilancio</w:t>
      </w:r>
      <w:r w:rsidR="00FD2E21" w:rsidRPr="00944DB7">
        <w:rPr>
          <w:w w:val="105"/>
          <w:sz w:val="22"/>
          <w:szCs w:val="22"/>
          <w:lang w:val="it-IT"/>
        </w:rPr>
        <w:t>;</w:t>
      </w:r>
    </w:p>
    <w:p w14:paraId="41935689" w14:textId="16E998D1" w:rsidR="00E333C8" w:rsidRPr="00514857" w:rsidRDefault="00810E8B" w:rsidP="00514857">
      <w:pPr>
        <w:pStyle w:val="Corpotesto"/>
        <w:jc w:val="both"/>
        <w:rPr>
          <w:b/>
          <w:lang w:val="it-IT"/>
        </w:rPr>
      </w:pPr>
      <w:r w:rsidRPr="00E15909">
        <w:rPr>
          <w:spacing w:val="52"/>
          <w:w w:val="105"/>
          <w:lang w:val="it-IT"/>
        </w:rPr>
        <w:t>S</w:t>
      </w:r>
      <w:r w:rsidR="005859A9" w:rsidRPr="00E15909">
        <w:rPr>
          <w:w w:val="105"/>
          <w:lang w:val="it-IT"/>
        </w:rPr>
        <w:t>i</w:t>
      </w:r>
      <w:r w:rsidR="005859A9" w:rsidRPr="00E15909">
        <w:rPr>
          <w:spacing w:val="37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è</w:t>
      </w:r>
      <w:r w:rsidR="005859A9" w:rsidRPr="00E15909">
        <w:rPr>
          <w:spacing w:val="34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proceduto</w:t>
      </w:r>
      <w:r w:rsidR="005859A9" w:rsidRPr="00E15909">
        <w:rPr>
          <w:spacing w:val="3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ad</w:t>
      </w:r>
      <w:r w:rsidR="005859A9" w:rsidRPr="00E15909">
        <w:rPr>
          <w:spacing w:val="51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operare</w:t>
      </w:r>
      <w:r w:rsidR="005859A9" w:rsidRPr="00E15909">
        <w:rPr>
          <w:spacing w:val="49"/>
          <w:w w:val="105"/>
          <w:lang w:val="it-IT"/>
        </w:rPr>
        <w:t xml:space="preserve"> </w:t>
      </w:r>
      <w:r w:rsidR="00FD2E21" w:rsidRPr="00E15909">
        <w:rPr>
          <w:w w:val="105"/>
          <w:lang w:val="it-IT"/>
        </w:rPr>
        <w:t>ma</w:t>
      </w:r>
      <w:r w:rsidR="005859A9" w:rsidRPr="00E15909">
        <w:rPr>
          <w:w w:val="105"/>
          <w:lang w:val="it-IT"/>
        </w:rPr>
        <w:t>ntenendo</w:t>
      </w:r>
      <w:r w:rsidR="005859A9" w:rsidRPr="00E15909">
        <w:rPr>
          <w:spacing w:val="49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la</w:t>
      </w:r>
      <w:r w:rsidR="005859A9" w:rsidRPr="00E15909">
        <w:rPr>
          <w:spacing w:val="44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stessa</w:t>
      </w:r>
      <w:r w:rsidR="005859A9" w:rsidRPr="00E15909">
        <w:rPr>
          <w:spacing w:val="36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tipologia</w:t>
      </w:r>
      <w:r w:rsidR="005859A9" w:rsidRPr="00E15909">
        <w:rPr>
          <w:w w:val="107"/>
          <w:lang w:val="it-IT"/>
        </w:rPr>
        <w:t xml:space="preserve"> </w:t>
      </w:r>
      <w:r w:rsidR="005859A9" w:rsidRPr="00E15909">
        <w:rPr>
          <w:w w:val="105"/>
          <w:lang w:val="it-IT"/>
        </w:rPr>
        <w:t>relativa</w:t>
      </w:r>
      <w:r w:rsidR="005859A9" w:rsidRPr="00E15909">
        <w:rPr>
          <w:spacing w:val="38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all'ultimo</w:t>
      </w:r>
      <w:r w:rsidR="005859A9" w:rsidRPr="00E15909">
        <w:rPr>
          <w:spacing w:val="53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affidamento,</w:t>
      </w:r>
      <w:r w:rsidR="005859A9" w:rsidRPr="00E15909">
        <w:rPr>
          <w:spacing w:val="50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basato</w:t>
      </w:r>
      <w:r w:rsidR="005859A9" w:rsidRPr="00E15909">
        <w:rPr>
          <w:spacing w:val="54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sulla</w:t>
      </w:r>
      <w:r w:rsidR="005859A9" w:rsidRPr="00E15909">
        <w:rPr>
          <w:spacing w:val="25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preparazione, consegna e distribuzione di</w:t>
      </w:r>
      <w:r w:rsidR="005859A9" w:rsidRPr="00E15909">
        <w:rPr>
          <w:w w:val="106"/>
          <w:lang w:val="it-IT"/>
        </w:rPr>
        <w:t xml:space="preserve"> </w:t>
      </w:r>
      <w:r w:rsidR="005859A9" w:rsidRPr="00E15909">
        <w:rPr>
          <w:w w:val="105"/>
          <w:lang w:val="it-IT"/>
        </w:rPr>
        <w:t>pasti</w:t>
      </w:r>
      <w:r w:rsidR="005859A9" w:rsidRPr="00E15909">
        <w:rPr>
          <w:spacing w:val="38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veicolati</w:t>
      </w:r>
      <w:r w:rsidR="005859A9" w:rsidRPr="00E15909">
        <w:rPr>
          <w:spacing w:val="43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da</w:t>
      </w:r>
      <w:r w:rsidR="005859A9" w:rsidRPr="00E15909">
        <w:rPr>
          <w:spacing w:val="13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parte</w:t>
      </w:r>
      <w:r w:rsidR="005859A9" w:rsidRPr="00E15909">
        <w:rPr>
          <w:spacing w:val="41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di</w:t>
      </w:r>
      <w:r w:rsidR="005859A9" w:rsidRPr="00E15909">
        <w:rPr>
          <w:spacing w:val="24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ditta</w:t>
      </w:r>
      <w:r w:rsidR="005859A9" w:rsidRPr="00E15909">
        <w:rPr>
          <w:spacing w:val="26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autorizzata</w:t>
      </w:r>
      <w:r w:rsidR="005859A9" w:rsidRPr="00E15909">
        <w:rPr>
          <w:spacing w:val="39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per</w:t>
      </w:r>
      <w:r w:rsidR="005859A9" w:rsidRPr="00E15909">
        <w:rPr>
          <w:spacing w:val="35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gli</w:t>
      </w:r>
      <w:r w:rsidR="005859A9" w:rsidRPr="00E15909">
        <w:rPr>
          <w:spacing w:val="33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alunni</w:t>
      </w:r>
      <w:r w:rsidR="005859A9" w:rsidRPr="00E15909">
        <w:rPr>
          <w:spacing w:val="31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delle</w:t>
      </w:r>
      <w:r w:rsidR="005859A9" w:rsidRPr="00E15909">
        <w:rPr>
          <w:spacing w:val="32"/>
          <w:w w:val="105"/>
          <w:lang w:val="it-IT"/>
        </w:rPr>
        <w:t xml:space="preserve"> </w:t>
      </w:r>
      <w:r w:rsidR="005859A9" w:rsidRPr="00E15909">
        <w:rPr>
          <w:w w:val="105"/>
          <w:lang w:val="it-IT"/>
        </w:rPr>
        <w:t>scuole</w:t>
      </w:r>
      <w:r w:rsidR="005859A9" w:rsidRPr="00E15909">
        <w:rPr>
          <w:spacing w:val="25"/>
          <w:w w:val="105"/>
          <w:lang w:val="it-IT"/>
        </w:rPr>
        <w:t xml:space="preserve"> </w:t>
      </w:r>
      <w:r w:rsidR="00944DB7">
        <w:rPr>
          <w:w w:val="105"/>
          <w:lang w:val="it-IT"/>
        </w:rPr>
        <w:t>del Comune di Milazzo</w:t>
      </w:r>
      <w:r w:rsidR="005859A9" w:rsidRPr="00E15909">
        <w:rPr>
          <w:w w:val="105"/>
          <w:lang w:val="it-IT"/>
        </w:rPr>
        <w:t>.</w:t>
      </w:r>
    </w:p>
    <w:p w14:paraId="4C6B98B7" w14:textId="77777777" w:rsidR="00E333C8" w:rsidRPr="00514857" w:rsidRDefault="005859A9" w:rsidP="00514857">
      <w:pPr>
        <w:pStyle w:val="Corpotesto"/>
        <w:jc w:val="both"/>
        <w:rPr>
          <w:lang w:val="it-IT"/>
        </w:rPr>
      </w:pPr>
      <w:r w:rsidRPr="00514857">
        <w:rPr>
          <w:w w:val="110"/>
          <w:lang w:val="it-IT"/>
        </w:rPr>
        <w:t>Il</w:t>
      </w:r>
      <w:r w:rsidRPr="00514857">
        <w:rPr>
          <w:spacing w:val="43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preventivo</w:t>
      </w:r>
      <w:r w:rsidRPr="00514857">
        <w:rPr>
          <w:spacing w:val="6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di</w:t>
      </w:r>
      <w:r w:rsidRPr="00514857">
        <w:rPr>
          <w:spacing w:val="4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spesa</w:t>
      </w:r>
      <w:r w:rsidRPr="00514857">
        <w:rPr>
          <w:spacing w:val="4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è</w:t>
      </w:r>
      <w:r w:rsidRPr="00514857">
        <w:rPr>
          <w:spacing w:val="46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stato</w:t>
      </w:r>
      <w:r w:rsidRPr="00514857">
        <w:rPr>
          <w:spacing w:val="4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elaborato</w:t>
      </w:r>
      <w:r w:rsidRPr="00514857">
        <w:rPr>
          <w:spacing w:val="6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sulla</w:t>
      </w:r>
      <w:r w:rsidRPr="00514857">
        <w:rPr>
          <w:spacing w:val="44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base</w:t>
      </w:r>
      <w:r w:rsidRPr="00514857">
        <w:rPr>
          <w:spacing w:val="6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di</w:t>
      </w:r>
      <w:r w:rsidRPr="00514857">
        <w:rPr>
          <w:spacing w:val="4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dati</w:t>
      </w:r>
      <w:r w:rsidRPr="00514857">
        <w:rPr>
          <w:spacing w:val="54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ufficiali</w:t>
      </w:r>
      <w:r w:rsidRPr="00514857">
        <w:rPr>
          <w:spacing w:val="2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forniti,</w:t>
      </w:r>
      <w:r w:rsidRPr="00514857">
        <w:rPr>
          <w:spacing w:val="62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su</w:t>
      </w:r>
      <w:r w:rsidRPr="00514857">
        <w:rPr>
          <w:spacing w:val="43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richiesta</w:t>
      </w:r>
      <w:r w:rsidRPr="00514857">
        <w:rPr>
          <w:w w:val="107"/>
          <w:lang w:val="it-IT"/>
        </w:rPr>
        <w:t xml:space="preserve"> </w:t>
      </w:r>
      <w:r w:rsidRPr="00514857">
        <w:rPr>
          <w:w w:val="110"/>
          <w:lang w:val="it-IT"/>
        </w:rPr>
        <w:t>dell'Ufficio,</w:t>
      </w:r>
      <w:r w:rsidRPr="00514857">
        <w:rPr>
          <w:spacing w:val="1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da</w:t>
      </w:r>
      <w:r w:rsidR="00810E8B" w:rsidRPr="00514857">
        <w:rPr>
          <w:w w:val="110"/>
          <w:lang w:val="it-IT"/>
        </w:rPr>
        <w:t>i 3 Istituti Comprensivi</w:t>
      </w:r>
      <w:r w:rsidRPr="00514857">
        <w:rPr>
          <w:w w:val="110"/>
          <w:lang w:val="it-IT"/>
        </w:rPr>
        <w:t>.</w:t>
      </w:r>
    </w:p>
    <w:p w14:paraId="56CE813E" w14:textId="005FAAE4" w:rsidR="00E333C8" w:rsidRPr="00514857" w:rsidRDefault="005859A9" w:rsidP="00514857">
      <w:pPr>
        <w:pStyle w:val="Corpotesto"/>
        <w:jc w:val="both"/>
        <w:rPr>
          <w:lang w:val="it-IT"/>
        </w:rPr>
      </w:pPr>
      <w:r w:rsidRPr="00514857">
        <w:rPr>
          <w:w w:val="105"/>
          <w:lang w:val="it-IT"/>
        </w:rPr>
        <w:t>Da</w:t>
      </w:r>
      <w:r w:rsidRPr="00514857">
        <w:rPr>
          <w:spacing w:val="3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detti</w:t>
      </w:r>
      <w:r w:rsidRPr="00514857">
        <w:rPr>
          <w:spacing w:val="48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dati</w:t>
      </w:r>
      <w:r w:rsidRPr="00514857">
        <w:rPr>
          <w:spacing w:val="5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è</w:t>
      </w:r>
      <w:r w:rsidRPr="00514857">
        <w:rPr>
          <w:spacing w:val="41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emerso</w:t>
      </w:r>
      <w:r w:rsidRPr="00514857">
        <w:rPr>
          <w:spacing w:val="55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che</w:t>
      </w:r>
      <w:r w:rsidRPr="00514857">
        <w:rPr>
          <w:spacing w:val="4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il</w:t>
      </w:r>
      <w:r w:rsidRPr="00514857">
        <w:rPr>
          <w:spacing w:val="3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numero</w:t>
      </w:r>
      <w:r w:rsidRPr="00514857">
        <w:rPr>
          <w:spacing w:val="55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degli</w:t>
      </w:r>
      <w:r w:rsidRPr="00514857">
        <w:rPr>
          <w:spacing w:val="4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alunni</w:t>
      </w:r>
      <w:r w:rsidRPr="00514857">
        <w:rPr>
          <w:spacing w:val="6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iscritti</w:t>
      </w:r>
      <w:r w:rsidRPr="00514857">
        <w:rPr>
          <w:spacing w:val="51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per</w:t>
      </w:r>
      <w:r w:rsidRPr="00514857">
        <w:rPr>
          <w:spacing w:val="57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l'anno</w:t>
      </w:r>
      <w:r w:rsidRPr="00514857">
        <w:rPr>
          <w:spacing w:val="5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scolastico</w:t>
      </w:r>
      <w:r w:rsidRPr="00514857">
        <w:rPr>
          <w:spacing w:val="49"/>
          <w:w w:val="105"/>
          <w:lang w:val="it-IT"/>
        </w:rPr>
        <w:t xml:space="preserve"> </w:t>
      </w:r>
      <w:r w:rsidR="00F234AD">
        <w:rPr>
          <w:w w:val="105"/>
          <w:lang w:val="it-IT"/>
        </w:rPr>
        <w:t>20</w:t>
      </w:r>
      <w:r w:rsidR="00F81377">
        <w:rPr>
          <w:w w:val="105"/>
          <w:lang w:val="it-IT"/>
        </w:rPr>
        <w:t>2</w:t>
      </w:r>
      <w:r w:rsidR="00F234AD">
        <w:rPr>
          <w:w w:val="105"/>
          <w:lang w:val="it-IT"/>
        </w:rPr>
        <w:t>1</w:t>
      </w:r>
      <w:r w:rsidR="00FD5AA4">
        <w:rPr>
          <w:w w:val="105"/>
          <w:lang w:val="it-IT"/>
        </w:rPr>
        <w:t>/20</w:t>
      </w:r>
      <w:r w:rsidR="00F234AD">
        <w:rPr>
          <w:w w:val="105"/>
          <w:lang w:val="it-IT"/>
        </w:rPr>
        <w:t>2</w:t>
      </w:r>
      <w:r w:rsidR="00F81377">
        <w:rPr>
          <w:w w:val="105"/>
          <w:lang w:val="it-IT"/>
        </w:rPr>
        <w:t>2</w:t>
      </w:r>
      <w:r w:rsidRPr="00514857">
        <w:rPr>
          <w:w w:val="105"/>
          <w:lang w:val="it-IT"/>
        </w:rPr>
        <w:t xml:space="preserve"> potenziali</w:t>
      </w:r>
      <w:r w:rsidRPr="00514857">
        <w:rPr>
          <w:spacing w:val="1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fruitori</w:t>
      </w:r>
      <w:r w:rsidRPr="00514857">
        <w:rPr>
          <w:spacing w:val="1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è</w:t>
      </w:r>
      <w:r w:rsidRPr="00514857">
        <w:rPr>
          <w:spacing w:val="4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pari</w:t>
      </w:r>
      <w:r w:rsidRPr="00514857">
        <w:rPr>
          <w:spacing w:val="1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a</w:t>
      </w:r>
      <w:r w:rsidRPr="00514857">
        <w:rPr>
          <w:spacing w:val="6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n.</w:t>
      </w:r>
      <w:r w:rsidRPr="00514857">
        <w:rPr>
          <w:spacing w:val="45"/>
          <w:w w:val="105"/>
          <w:lang w:val="it-IT"/>
        </w:rPr>
        <w:t xml:space="preserve"> </w:t>
      </w:r>
      <w:r w:rsidR="00D1536C">
        <w:rPr>
          <w:spacing w:val="45"/>
          <w:w w:val="105"/>
          <w:lang w:val="it-IT"/>
        </w:rPr>
        <w:t>79</w:t>
      </w:r>
      <w:r w:rsidR="00D1536C">
        <w:rPr>
          <w:w w:val="105"/>
          <w:lang w:val="it-IT"/>
        </w:rPr>
        <w:t>0</w:t>
      </w:r>
      <w:r w:rsidRPr="00514857">
        <w:rPr>
          <w:spacing w:val="5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iscritti</w:t>
      </w:r>
      <w:r w:rsidRPr="00514857">
        <w:rPr>
          <w:spacing w:val="60"/>
          <w:w w:val="105"/>
          <w:lang w:val="it-IT"/>
        </w:rPr>
        <w:t xml:space="preserve"> </w:t>
      </w:r>
      <w:r w:rsidR="00F81377">
        <w:rPr>
          <w:w w:val="105"/>
          <w:lang w:val="it-IT"/>
        </w:rPr>
        <w:t>nelle</w:t>
      </w:r>
      <w:r w:rsidRPr="00514857">
        <w:rPr>
          <w:w w:val="105"/>
          <w:lang w:val="it-IT"/>
        </w:rPr>
        <w:t xml:space="preserve"> scuol</w:t>
      </w:r>
      <w:r w:rsidR="00F81377">
        <w:rPr>
          <w:w w:val="105"/>
          <w:lang w:val="it-IT"/>
        </w:rPr>
        <w:t>e del Comune di Milazzo</w:t>
      </w:r>
      <w:r w:rsidRPr="00514857">
        <w:rPr>
          <w:w w:val="105"/>
          <w:lang w:val="it-IT"/>
        </w:rPr>
        <w:t>.</w:t>
      </w:r>
    </w:p>
    <w:p w14:paraId="4B40FC6B" w14:textId="6AAD8CAD" w:rsidR="00E333C8" w:rsidRPr="00514857" w:rsidRDefault="005859A9" w:rsidP="00514857">
      <w:pPr>
        <w:pStyle w:val="Corpotesto"/>
        <w:jc w:val="both"/>
        <w:rPr>
          <w:lang w:val="it-IT"/>
        </w:rPr>
      </w:pPr>
      <w:r w:rsidRPr="00514857">
        <w:rPr>
          <w:w w:val="110"/>
          <w:lang w:val="it-IT"/>
        </w:rPr>
        <w:t>I</w:t>
      </w:r>
      <w:r w:rsidRPr="00514857">
        <w:rPr>
          <w:spacing w:val="10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pasti</w:t>
      </w:r>
      <w:r w:rsidRPr="00514857">
        <w:rPr>
          <w:spacing w:val="2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verranno</w:t>
      </w:r>
      <w:r w:rsidRPr="00514857">
        <w:rPr>
          <w:spacing w:val="2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fo</w:t>
      </w:r>
      <w:r w:rsidR="00810E8B" w:rsidRPr="00514857">
        <w:rPr>
          <w:w w:val="110"/>
          <w:lang w:val="it-IT"/>
        </w:rPr>
        <w:t>rniti</w:t>
      </w:r>
      <w:r w:rsidRPr="00514857">
        <w:rPr>
          <w:spacing w:val="2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giornalmente</w:t>
      </w:r>
      <w:r w:rsidRPr="00514857">
        <w:rPr>
          <w:spacing w:val="4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agli</w:t>
      </w:r>
      <w:r w:rsidRPr="00514857">
        <w:rPr>
          <w:spacing w:val="2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alunni</w:t>
      </w:r>
      <w:r w:rsidRPr="00514857">
        <w:rPr>
          <w:spacing w:val="23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delle</w:t>
      </w:r>
      <w:r w:rsidRPr="00514857">
        <w:rPr>
          <w:spacing w:val="2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scuole</w:t>
      </w:r>
      <w:r w:rsidRPr="00514857">
        <w:rPr>
          <w:spacing w:val="2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per</w:t>
      </w:r>
      <w:r w:rsidRPr="00514857">
        <w:rPr>
          <w:spacing w:val="2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n.</w:t>
      </w:r>
      <w:r w:rsidRPr="00514857">
        <w:rPr>
          <w:spacing w:val="2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5</w:t>
      </w:r>
      <w:r w:rsidRPr="00514857">
        <w:rPr>
          <w:spacing w:val="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giorni</w:t>
      </w:r>
      <w:r w:rsidRPr="00514857">
        <w:rPr>
          <w:w w:val="106"/>
          <w:lang w:val="it-IT"/>
        </w:rPr>
        <w:t xml:space="preserve"> </w:t>
      </w:r>
      <w:r w:rsidRPr="00514857">
        <w:rPr>
          <w:w w:val="110"/>
          <w:lang w:val="it-IT"/>
        </w:rPr>
        <w:t>settimanali</w:t>
      </w:r>
      <w:r w:rsidR="00170511" w:rsidRPr="00514857">
        <w:rPr>
          <w:spacing w:val="-1"/>
          <w:w w:val="105"/>
          <w:lang w:val="it-IT"/>
        </w:rPr>
        <w:t>.</w:t>
      </w:r>
    </w:p>
    <w:p w14:paraId="172066FF" w14:textId="3CC893F8" w:rsidR="00E333C8" w:rsidRPr="00514857" w:rsidRDefault="005859A9" w:rsidP="00514857">
      <w:pPr>
        <w:pStyle w:val="Corpotesto"/>
        <w:jc w:val="both"/>
        <w:rPr>
          <w:lang w:val="it-IT"/>
        </w:rPr>
      </w:pPr>
      <w:r w:rsidRPr="00514857">
        <w:rPr>
          <w:w w:val="110"/>
          <w:lang w:val="it-IT"/>
        </w:rPr>
        <w:t>Sulla</w:t>
      </w:r>
      <w:r w:rsidRPr="00514857">
        <w:rPr>
          <w:spacing w:val="5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scorta</w:t>
      </w:r>
      <w:r w:rsidRPr="00514857">
        <w:rPr>
          <w:spacing w:val="5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dell'esperienza</w:t>
      </w:r>
      <w:r w:rsidRPr="00514857">
        <w:rPr>
          <w:spacing w:val="1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degli</w:t>
      </w:r>
      <w:r w:rsidRPr="00514857">
        <w:rPr>
          <w:spacing w:val="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anni</w:t>
      </w:r>
      <w:r w:rsidRPr="00514857">
        <w:rPr>
          <w:spacing w:val="6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precedenti,</w:t>
      </w:r>
      <w:r w:rsidRPr="00514857">
        <w:rPr>
          <w:spacing w:val="18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è</w:t>
      </w:r>
      <w:r w:rsidRPr="00514857">
        <w:rPr>
          <w:spacing w:val="62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apparso</w:t>
      </w:r>
      <w:r w:rsidRPr="00514857">
        <w:rPr>
          <w:spacing w:val="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opportuno</w:t>
      </w:r>
      <w:r w:rsidRPr="00514857">
        <w:rPr>
          <w:spacing w:val="6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individuare</w:t>
      </w:r>
      <w:r w:rsidRPr="00514857">
        <w:rPr>
          <w:spacing w:val="1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il</w:t>
      </w:r>
      <w:r w:rsidRPr="00514857">
        <w:rPr>
          <w:w w:val="108"/>
          <w:lang w:val="it-IT"/>
        </w:rPr>
        <w:t xml:space="preserve"> </w:t>
      </w:r>
      <w:r w:rsidRPr="00514857">
        <w:rPr>
          <w:w w:val="110"/>
          <w:lang w:val="it-IT"/>
        </w:rPr>
        <w:t>numero</w:t>
      </w:r>
      <w:r w:rsidRPr="00514857">
        <w:rPr>
          <w:spacing w:val="12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dei</w:t>
      </w:r>
      <w:r w:rsidRPr="00514857">
        <w:rPr>
          <w:spacing w:val="-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pasti</w:t>
      </w:r>
      <w:r w:rsidRPr="00514857">
        <w:rPr>
          <w:spacing w:val="10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da</w:t>
      </w:r>
      <w:r w:rsidRPr="00514857">
        <w:rPr>
          <w:spacing w:val="-8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erogare</w:t>
      </w:r>
      <w:r w:rsidRPr="00514857">
        <w:rPr>
          <w:spacing w:val="8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sulla</w:t>
      </w:r>
      <w:r w:rsidRPr="00514857">
        <w:rPr>
          <w:spacing w:val="-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base</w:t>
      </w:r>
      <w:r w:rsidRPr="00514857">
        <w:rPr>
          <w:spacing w:val="6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di</w:t>
      </w:r>
      <w:r w:rsidRPr="00514857">
        <w:rPr>
          <w:spacing w:val="-3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una</w:t>
      </w:r>
      <w:r w:rsidRPr="00514857">
        <w:rPr>
          <w:spacing w:val="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media</w:t>
      </w:r>
      <w:r w:rsidRPr="00514857">
        <w:rPr>
          <w:spacing w:val="13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calcolata</w:t>
      </w:r>
      <w:r w:rsidRPr="00514857">
        <w:rPr>
          <w:spacing w:val="2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tra</w:t>
      </w:r>
      <w:r w:rsidRPr="00514857">
        <w:rPr>
          <w:spacing w:val="6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il</w:t>
      </w:r>
      <w:r w:rsidRPr="00514857">
        <w:rPr>
          <w:spacing w:val="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numero</w:t>
      </w:r>
      <w:r w:rsidRPr="00514857">
        <w:rPr>
          <w:spacing w:val="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degli</w:t>
      </w:r>
      <w:r w:rsidRPr="00514857">
        <w:rPr>
          <w:spacing w:val="3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iscritti</w:t>
      </w:r>
      <w:r w:rsidRPr="00514857">
        <w:rPr>
          <w:spacing w:val="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ed</w:t>
      </w:r>
      <w:r w:rsidRPr="00514857">
        <w:rPr>
          <w:w w:val="105"/>
          <w:lang w:val="it-IT"/>
        </w:rPr>
        <w:t xml:space="preserve"> </w:t>
      </w:r>
      <w:r w:rsidRPr="00514857">
        <w:rPr>
          <w:w w:val="110"/>
          <w:lang w:val="it-IT"/>
        </w:rPr>
        <w:t>il</w:t>
      </w:r>
      <w:r w:rsidRPr="00514857">
        <w:rPr>
          <w:spacing w:val="10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numero</w:t>
      </w:r>
      <w:r w:rsidRPr="00514857">
        <w:rPr>
          <w:spacing w:val="2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degli</w:t>
      </w:r>
      <w:r w:rsidRPr="00514857">
        <w:rPr>
          <w:spacing w:val="16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effettivi</w:t>
      </w:r>
      <w:r w:rsidRPr="00514857">
        <w:rPr>
          <w:spacing w:val="22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fruitori.</w:t>
      </w:r>
      <w:r w:rsidRPr="00514857">
        <w:rPr>
          <w:spacing w:val="2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Si</w:t>
      </w:r>
      <w:r w:rsidRPr="00514857">
        <w:rPr>
          <w:spacing w:val="3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è</w:t>
      </w:r>
      <w:r w:rsidRPr="00514857">
        <w:rPr>
          <w:spacing w:val="2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pervenuti</w:t>
      </w:r>
      <w:r w:rsidRPr="00514857">
        <w:rPr>
          <w:spacing w:val="2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così</w:t>
      </w:r>
      <w:r w:rsidRPr="00514857">
        <w:rPr>
          <w:spacing w:val="16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a</w:t>
      </w:r>
      <w:r w:rsidRPr="00514857">
        <w:rPr>
          <w:spacing w:val="5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preventivare</w:t>
      </w:r>
      <w:r w:rsidRPr="00514857">
        <w:rPr>
          <w:spacing w:val="26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una</w:t>
      </w:r>
      <w:r w:rsidRPr="00514857">
        <w:rPr>
          <w:spacing w:val="2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spesa</w:t>
      </w:r>
      <w:r w:rsidRPr="00514857">
        <w:rPr>
          <w:spacing w:val="8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che</w:t>
      </w:r>
      <w:r w:rsidRPr="00514857">
        <w:rPr>
          <w:spacing w:val="10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assicuri</w:t>
      </w:r>
      <w:r w:rsidRPr="00514857">
        <w:rPr>
          <w:w w:val="107"/>
          <w:lang w:val="it-IT"/>
        </w:rPr>
        <w:t xml:space="preserve"> </w:t>
      </w:r>
      <w:r w:rsidRPr="00514857">
        <w:rPr>
          <w:w w:val="150"/>
          <w:sz w:val="22"/>
          <w:szCs w:val="22"/>
          <w:lang w:val="it-IT"/>
        </w:rPr>
        <w:t>il</w:t>
      </w:r>
      <w:r w:rsidRPr="00514857">
        <w:rPr>
          <w:spacing w:val="-68"/>
          <w:w w:val="150"/>
          <w:lang w:val="it-IT"/>
        </w:rPr>
        <w:t xml:space="preserve"> </w:t>
      </w:r>
      <w:r w:rsidRPr="00514857">
        <w:rPr>
          <w:w w:val="110"/>
          <w:lang w:val="it-IT"/>
        </w:rPr>
        <w:t>servizio</w:t>
      </w:r>
      <w:r w:rsidRPr="00514857">
        <w:rPr>
          <w:spacing w:val="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a</w:t>
      </w:r>
      <w:r w:rsidR="00170511" w:rsidRPr="00514857">
        <w:rPr>
          <w:w w:val="110"/>
          <w:lang w:val="it-IT"/>
        </w:rPr>
        <w:t xml:space="preserve"> </w:t>
      </w:r>
      <w:r w:rsidR="008616E8">
        <w:rPr>
          <w:w w:val="110"/>
          <w:lang w:val="it-IT"/>
        </w:rPr>
        <w:t>395 alunni</w:t>
      </w:r>
      <w:r w:rsidRPr="00514857">
        <w:rPr>
          <w:spacing w:val="3"/>
          <w:w w:val="110"/>
          <w:lang w:val="it-IT"/>
        </w:rPr>
        <w:t xml:space="preserve"> </w:t>
      </w:r>
      <w:r w:rsidR="008616E8">
        <w:rPr>
          <w:w w:val="110"/>
          <w:lang w:val="it-IT"/>
        </w:rPr>
        <w:t xml:space="preserve">individuati quale media giornaliera dei fruitori del servizio de quo </w:t>
      </w:r>
      <w:r w:rsidRPr="00514857">
        <w:rPr>
          <w:w w:val="110"/>
          <w:lang w:val="it-IT"/>
        </w:rPr>
        <w:t>e,</w:t>
      </w:r>
      <w:r w:rsidRPr="00514857">
        <w:rPr>
          <w:spacing w:val="1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quindi,</w:t>
      </w:r>
      <w:r w:rsidRPr="00514857">
        <w:rPr>
          <w:spacing w:val="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con</w:t>
      </w:r>
      <w:r w:rsidRPr="00514857">
        <w:rPr>
          <w:spacing w:val="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una</w:t>
      </w:r>
      <w:r w:rsidRPr="00514857">
        <w:rPr>
          <w:spacing w:val="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previsione</w:t>
      </w:r>
      <w:r w:rsidRPr="00514857">
        <w:rPr>
          <w:spacing w:val="22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di</w:t>
      </w:r>
      <w:r w:rsidRPr="00514857">
        <w:rPr>
          <w:spacing w:val="9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un</w:t>
      </w:r>
      <w:r w:rsidRPr="00514857">
        <w:rPr>
          <w:spacing w:val="8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totale</w:t>
      </w:r>
      <w:r w:rsidRPr="00514857">
        <w:rPr>
          <w:spacing w:val="1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complessivo</w:t>
      </w:r>
      <w:r w:rsidRPr="00514857">
        <w:rPr>
          <w:spacing w:val="17"/>
          <w:w w:val="110"/>
          <w:lang w:val="it-IT"/>
        </w:rPr>
        <w:t xml:space="preserve"> </w:t>
      </w:r>
      <w:r w:rsidRPr="00514857">
        <w:rPr>
          <w:w w:val="110"/>
          <w:lang w:val="it-IT"/>
        </w:rPr>
        <w:t>di n.</w:t>
      </w:r>
      <w:r w:rsidR="008513ED" w:rsidRPr="00514857">
        <w:rPr>
          <w:w w:val="110"/>
          <w:lang w:val="it-IT"/>
        </w:rPr>
        <w:t xml:space="preserve"> </w:t>
      </w:r>
      <w:r w:rsidR="00F80452">
        <w:rPr>
          <w:w w:val="110"/>
          <w:lang w:val="it-IT"/>
        </w:rPr>
        <w:t>15 0</w:t>
      </w:r>
      <w:r w:rsidR="00272209">
        <w:rPr>
          <w:w w:val="110"/>
          <w:lang w:val="it-IT"/>
        </w:rPr>
        <w:t>10</w:t>
      </w:r>
      <w:r w:rsidR="00F80452">
        <w:rPr>
          <w:w w:val="110"/>
          <w:lang w:val="it-IT"/>
        </w:rPr>
        <w:t xml:space="preserve"> </w:t>
      </w:r>
      <w:r w:rsidRPr="00514857">
        <w:rPr>
          <w:w w:val="105"/>
          <w:lang w:val="it-IT"/>
        </w:rPr>
        <w:t>pasti</w:t>
      </w:r>
      <w:r w:rsidRPr="00514857">
        <w:rPr>
          <w:spacing w:val="5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per</w:t>
      </w:r>
      <w:r w:rsidRPr="00514857">
        <w:rPr>
          <w:spacing w:val="3"/>
          <w:w w:val="105"/>
          <w:lang w:val="it-IT"/>
        </w:rPr>
        <w:t xml:space="preserve"> </w:t>
      </w:r>
      <w:r w:rsidR="00F80452">
        <w:rPr>
          <w:spacing w:val="3"/>
          <w:w w:val="105"/>
          <w:lang w:val="it-IT"/>
        </w:rPr>
        <w:t>il periodo 01/04/2022 – 31/05/2022</w:t>
      </w:r>
      <w:r w:rsidR="00D754B4">
        <w:rPr>
          <w:w w:val="105"/>
          <w:lang w:val="it-IT"/>
        </w:rPr>
        <w:t>.</w:t>
      </w:r>
      <w:r w:rsidRPr="00514857">
        <w:rPr>
          <w:spacing w:val="6"/>
          <w:w w:val="105"/>
          <w:lang w:val="it-IT"/>
        </w:rPr>
        <w:t xml:space="preserve"> </w:t>
      </w:r>
    </w:p>
    <w:p w14:paraId="087337E2" w14:textId="77777777" w:rsidR="00F80452" w:rsidRDefault="005859A9" w:rsidP="00514857">
      <w:pPr>
        <w:pStyle w:val="Corpotesto"/>
        <w:jc w:val="both"/>
        <w:rPr>
          <w:w w:val="105"/>
          <w:lang w:val="it-IT"/>
        </w:rPr>
      </w:pPr>
      <w:r w:rsidRPr="00514857">
        <w:rPr>
          <w:w w:val="105"/>
          <w:lang w:val="it-IT"/>
        </w:rPr>
        <w:t>Per</w:t>
      </w:r>
      <w:r w:rsidRPr="00514857">
        <w:rPr>
          <w:spacing w:val="31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quanto</w:t>
      </w:r>
      <w:r w:rsidRPr="00514857">
        <w:rPr>
          <w:spacing w:val="3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concerne</w:t>
      </w:r>
      <w:r w:rsidRPr="00514857">
        <w:rPr>
          <w:spacing w:val="4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il</w:t>
      </w:r>
      <w:r w:rsidRPr="00514857">
        <w:rPr>
          <w:spacing w:val="3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costo</w:t>
      </w:r>
      <w:r w:rsidRPr="00514857">
        <w:rPr>
          <w:spacing w:val="3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del</w:t>
      </w:r>
      <w:r w:rsidRPr="00514857">
        <w:rPr>
          <w:spacing w:val="25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pasto</w:t>
      </w:r>
      <w:r w:rsidRPr="00514857">
        <w:rPr>
          <w:spacing w:val="4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è</w:t>
      </w:r>
      <w:r w:rsidRPr="00514857">
        <w:rPr>
          <w:spacing w:val="2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stata</w:t>
      </w:r>
      <w:r w:rsidRPr="00514857">
        <w:rPr>
          <w:spacing w:val="2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effettuata</w:t>
      </w:r>
      <w:r w:rsidRPr="00514857">
        <w:rPr>
          <w:spacing w:val="2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una</w:t>
      </w:r>
      <w:r w:rsidRPr="00514857">
        <w:rPr>
          <w:spacing w:val="39"/>
          <w:w w:val="105"/>
          <w:lang w:val="it-IT"/>
        </w:rPr>
        <w:t xml:space="preserve"> </w:t>
      </w:r>
      <w:r w:rsidR="00170511" w:rsidRPr="00514857">
        <w:rPr>
          <w:w w:val="105"/>
          <w:lang w:val="it-IT"/>
        </w:rPr>
        <w:t>ric</w:t>
      </w:r>
      <w:r w:rsidRPr="00514857">
        <w:rPr>
          <w:w w:val="105"/>
          <w:lang w:val="it-IT"/>
        </w:rPr>
        <w:t>erca</w:t>
      </w:r>
      <w:r w:rsidRPr="00514857">
        <w:rPr>
          <w:spacing w:val="38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di</w:t>
      </w:r>
      <w:r w:rsidRPr="00514857">
        <w:rPr>
          <w:spacing w:val="2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mercato sul</w:t>
      </w:r>
      <w:r w:rsidRPr="00514857">
        <w:rPr>
          <w:w w:val="107"/>
          <w:lang w:val="it-IT"/>
        </w:rPr>
        <w:t xml:space="preserve"> </w:t>
      </w:r>
      <w:r w:rsidRPr="00514857">
        <w:rPr>
          <w:w w:val="105"/>
          <w:lang w:val="it-IT"/>
        </w:rPr>
        <w:t>territorio</w:t>
      </w:r>
      <w:r w:rsidRPr="00514857">
        <w:rPr>
          <w:spacing w:val="30"/>
          <w:w w:val="105"/>
          <w:lang w:val="it-IT"/>
        </w:rPr>
        <w:t xml:space="preserve"> </w:t>
      </w:r>
      <w:r w:rsidRPr="00514857">
        <w:rPr>
          <w:spacing w:val="-2"/>
          <w:w w:val="105"/>
          <w:lang w:val="it-IT"/>
        </w:rPr>
        <w:t>nazionale</w:t>
      </w:r>
      <w:r w:rsidRPr="00514857">
        <w:rPr>
          <w:spacing w:val="5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e</w:t>
      </w:r>
      <w:r w:rsidRPr="00514857">
        <w:rPr>
          <w:spacing w:val="41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regionale,</w:t>
      </w:r>
      <w:r w:rsidRPr="00514857">
        <w:rPr>
          <w:spacing w:val="60"/>
          <w:w w:val="105"/>
          <w:lang w:val="it-IT"/>
        </w:rPr>
        <w:t xml:space="preserve"> </w:t>
      </w:r>
      <w:r w:rsidR="003E1803" w:rsidRPr="00514857">
        <w:rPr>
          <w:w w:val="105"/>
          <w:lang w:val="it-IT"/>
        </w:rPr>
        <w:t>ten</w:t>
      </w:r>
      <w:r w:rsidRPr="00514857">
        <w:rPr>
          <w:w w:val="105"/>
          <w:lang w:val="it-IT"/>
        </w:rPr>
        <w:t>endo</w:t>
      </w:r>
      <w:r w:rsidRPr="00514857">
        <w:rPr>
          <w:spacing w:val="8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in</w:t>
      </w:r>
      <w:r w:rsidRPr="00514857">
        <w:rPr>
          <w:spacing w:val="41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particolare considerazione le</w:t>
      </w:r>
      <w:r w:rsidRPr="00514857">
        <w:rPr>
          <w:spacing w:val="4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realtà dei</w:t>
      </w:r>
      <w:r w:rsidRPr="00514857">
        <w:rPr>
          <w:spacing w:val="25"/>
          <w:w w:val="107"/>
          <w:lang w:val="it-IT"/>
        </w:rPr>
        <w:t xml:space="preserve"> </w:t>
      </w:r>
      <w:r w:rsidRPr="00514857">
        <w:rPr>
          <w:w w:val="105"/>
          <w:lang w:val="it-IT"/>
        </w:rPr>
        <w:t>comuni</w:t>
      </w:r>
      <w:r w:rsidRPr="00514857">
        <w:rPr>
          <w:spacing w:val="2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limitrofi</w:t>
      </w:r>
      <w:r w:rsidRPr="00514857">
        <w:rPr>
          <w:spacing w:val="3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che</w:t>
      </w:r>
      <w:r w:rsidRPr="00514857">
        <w:rPr>
          <w:spacing w:val="1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per</w:t>
      </w:r>
      <w:r w:rsidRPr="00514857">
        <w:rPr>
          <w:spacing w:val="2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numero</w:t>
      </w:r>
      <w:r w:rsidRPr="00514857">
        <w:rPr>
          <w:spacing w:val="37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di abitanti, specifiche peculiarità del</w:t>
      </w:r>
      <w:r w:rsidRPr="00514857">
        <w:rPr>
          <w:spacing w:val="18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territorio,</w:t>
      </w:r>
      <w:r w:rsidRPr="00514857">
        <w:rPr>
          <w:w w:val="109"/>
          <w:lang w:val="it-IT"/>
        </w:rPr>
        <w:t xml:space="preserve"> </w:t>
      </w:r>
      <w:r w:rsidRPr="00514857">
        <w:rPr>
          <w:w w:val="105"/>
          <w:lang w:val="it-IT"/>
        </w:rPr>
        <w:t>condizioni</w:t>
      </w:r>
      <w:r w:rsidRPr="00514857">
        <w:rPr>
          <w:spacing w:val="1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socio</w:t>
      </w:r>
      <w:r w:rsidRPr="00514857">
        <w:rPr>
          <w:spacing w:val="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-</w:t>
      </w:r>
      <w:r w:rsidRPr="00514857">
        <w:rPr>
          <w:spacing w:val="62"/>
          <w:w w:val="105"/>
          <w:lang w:val="it-IT"/>
        </w:rPr>
        <w:t xml:space="preserve"> </w:t>
      </w:r>
      <w:r w:rsidRPr="00514857">
        <w:rPr>
          <w:color w:val="1F1F1F"/>
          <w:w w:val="105"/>
          <w:lang w:val="it-IT"/>
        </w:rPr>
        <w:t>economiche</w:t>
      </w:r>
      <w:r w:rsidRPr="00514857">
        <w:rPr>
          <w:color w:val="1F1F1F"/>
          <w:spacing w:val="1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degli</w:t>
      </w:r>
      <w:r w:rsidRPr="00514857">
        <w:rPr>
          <w:spacing w:val="7"/>
          <w:w w:val="105"/>
          <w:lang w:val="it-IT"/>
        </w:rPr>
        <w:t xml:space="preserve"> </w:t>
      </w:r>
      <w:r w:rsidRPr="00514857">
        <w:rPr>
          <w:color w:val="1F1F1F"/>
          <w:w w:val="105"/>
          <w:lang w:val="it-IT"/>
        </w:rPr>
        <w:t>abitanti,</w:t>
      </w:r>
      <w:r w:rsidRPr="00514857">
        <w:rPr>
          <w:color w:val="1F1F1F"/>
          <w:spacing w:val="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numero</w:t>
      </w:r>
      <w:r w:rsidRPr="00514857">
        <w:rPr>
          <w:spacing w:val="21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di</w:t>
      </w:r>
      <w:r w:rsidRPr="00514857">
        <w:rPr>
          <w:spacing w:val="3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utenti,</w:t>
      </w:r>
      <w:r w:rsidRPr="00514857">
        <w:rPr>
          <w:spacing w:val="6"/>
          <w:w w:val="105"/>
          <w:lang w:val="it-IT"/>
        </w:rPr>
        <w:t xml:space="preserve"> </w:t>
      </w:r>
      <w:r w:rsidRPr="00514857">
        <w:rPr>
          <w:color w:val="1F1F1F"/>
          <w:w w:val="105"/>
          <w:lang w:val="it-IT"/>
        </w:rPr>
        <w:t>etc.</w:t>
      </w:r>
      <w:r w:rsidRPr="00514857">
        <w:rPr>
          <w:color w:val="1F1F1F"/>
          <w:spacing w:val="3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si</w:t>
      </w:r>
      <w:r w:rsidRPr="00514857">
        <w:rPr>
          <w:spacing w:val="6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avvicinino</w:t>
      </w:r>
      <w:r w:rsidRPr="00514857">
        <w:rPr>
          <w:w w:val="106"/>
          <w:lang w:val="it-IT"/>
        </w:rPr>
        <w:t xml:space="preserve"> </w:t>
      </w:r>
      <w:r w:rsidRPr="00514857">
        <w:rPr>
          <w:w w:val="105"/>
          <w:lang w:val="it-IT"/>
        </w:rPr>
        <w:t>maggiormente alla</w:t>
      </w:r>
      <w:r w:rsidRPr="00514857">
        <w:rPr>
          <w:spacing w:val="25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realtà</w:t>
      </w:r>
      <w:r w:rsidRPr="00514857">
        <w:rPr>
          <w:spacing w:val="3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della</w:t>
      </w:r>
      <w:r w:rsidRPr="00514857">
        <w:rPr>
          <w:spacing w:val="2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nostra</w:t>
      </w:r>
      <w:r w:rsidRPr="00514857">
        <w:rPr>
          <w:spacing w:val="4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Città.</w:t>
      </w:r>
    </w:p>
    <w:p w14:paraId="397D3D09" w14:textId="473398DE" w:rsidR="00E333C8" w:rsidRPr="00514857" w:rsidRDefault="005859A9" w:rsidP="00514857">
      <w:pPr>
        <w:pStyle w:val="Corpotesto"/>
        <w:jc w:val="both"/>
        <w:rPr>
          <w:lang w:val="it-IT"/>
        </w:rPr>
      </w:pPr>
      <w:r w:rsidRPr="00514857">
        <w:rPr>
          <w:w w:val="105"/>
          <w:lang w:val="it-IT"/>
        </w:rPr>
        <w:t>Allo</w:t>
      </w:r>
      <w:r w:rsidRPr="00514857">
        <w:rPr>
          <w:spacing w:val="4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scopo</w:t>
      </w:r>
      <w:r w:rsidRPr="00514857">
        <w:rPr>
          <w:spacing w:val="2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di</w:t>
      </w:r>
      <w:r w:rsidRPr="00514857">
        <w:rPr>
          <w:spacing w:val="33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garantire</w:t>
      </w:r>
      <w:r w:rsidRPr="00514857">
        <w:rPr>
          <w:spacing w:val="4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all'utenza</w:t>
      </w:r>
      <w:r w:rsidRPr="00514857">
        <w:rPr>
          <w:spacing w:val="2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un</w:t>
      </w:r>
      <w:r w:rsidRPr="00514857">
        <w:rPr>
          <w:spacing w:val="33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pasto</w:t>
      </w:r>
      <w:r w:rsidRPr="00514857">
        <w:rPr>
          <w:spacing w:val="4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di</w:t>
      </w:r>
      <w:r w:rsidRPr="00514857">
        <w:rPr>
          <w:spacing w:val="23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buona</w:t>
      </w:r>
      <w:r w:rsidRPr="00514857">
        <w:rPr>
          <w:spacing w:val="4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qualità</w:t>
      </w:r>
      <w:r w:rsidRPr="00514857">
        <w:rPr>
          <w:spacing w:val="31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e,</w:t>
      </w:r>
      <w:r w:rsidRPr="00514857">
        <w:rPr>
          <w:spacing w:val="17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nel</w:t>
      </w:r>
      <w:r w:rsidRPr="00514857">
        <w:rPr>
          <w:spacing w:val="4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contempo,</w:t>
      </w:r>
      <w:r w:rsidRPr="00514857">
        <w:rPr>
          <w:spacing w:val="38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di</w:t>
      </w:r>
      <w:r w:rsidRPr="00514857">
        <w:rPr>
          <w:spacing w:val="28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evitare</w:t>
      </w:r>
      <w:r w:rsidRPr="00514857">
        <w:rPr>
          <w:spacing w:val="27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che</w:t>
      </w:r>
      <w:r w:rsidRPr="00514857">
        <w:rPr>
          <w:w w:val="106"/>
          <w:lang w:val="it-IT"/>
        </w:rPr>
        <w:t xml:space="preserve"> </w:t>
      </w:r>
      <w:r w:rsidRPr="00514857">
        <w:rPr>
          <w:w w:val="105"/>
          <w:lang w:val="it-IT"/>
        </w:rPr>
        <w:t>la</w:t>
      </w:r>
      <w:r w:rsidRPr="00514857">
        <w:rPr>
          <w:spacing w:val="1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gara</w:t>
      </w:r>
      <w:r w:rsidRPr="00514857">
        <w:rPr>
          <w:spacing w:val="2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possa</w:t>
      </w:r>
      <w:r w:rsidRPr="00514857">
        <w:rPr>
          <w:spacing w:val="3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andare</w:t>
      </w:r>
      <w:r w:rsidRPr="00514857">
        <w:rPr>
          <w:spacing w:val="35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deserta,</w:t>
      </w:r>
      <w:r w:rsidRPr="00514857">
        <w:rPr>
          <w:spacing w:val="2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si</w:t>
      </w:r>
      <w:r w:rsidRPr="00514857">
        <w:rPr>
          <w:spacing w:val="1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è</w:t>
      </w:r>
      <w:r w:rsidRPr="00514857">
        <w:rPr>
          <w:spacing w:val="1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ritenuto</w:t>
      </w:r>
      <w:r w:rsidRPr="00514857">
        <w:rPr>
          <w:spacing w:val="4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di</w:t>
      </w:r>
      <w:r w:rsidRPr="00514857">
        <w:rPr>
          <w:spacing w:val="2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dover</w:t>
      </w:r>
      <w:r w:rsidRPr="00514857">
        <w:rPr>
          <w:spacing w:val="35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fissare</w:t>
      </w:r>
      <w:r w:rsidRPr="00514857">
        <w:rPr>
          <w:spacing w:val="3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il</w:t>
      </w:r>
      <w:r w:rsidRPr="00514857">
        <w:rPr>
          <w:spacing w:val="3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costo</w:t>
      </w:r>
      <w:r w:rsidRPr="00514857">
        <w:rPr>
          <w:spacing w:val="32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del</w:t>
      </w:r>
      <w:r w:rsidRPr="00514857">
        <w:rPr>
          <w:spacing w:val="27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pasto</w:t>
      </w:r>
      <w:r w:rsidRPr="00514857">
        <w:rPr>
          <w:spacing w:val="4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in</w:t>
      </w:r>
      <w:r w:rsidRPr="00514857">
        <w:rPr>
          <w:spacing w:val="1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€.</w:t>
      </w:r>
      <w:r w:rsidRPr="00514857">
        <w:rPr>
          <w:spacing w:val="27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4,</w:t>
      </w:r>
      <w:r w:rsidRPr="00514857">
        <w:rPr>
          <w:spacing w:val="-31"/>
          <w:w w:val="105"/>
          <w:lang w:val="it-IT"/>
        </w:rPr>
        <w:t xml:space="preserve"> </w:t>
      </w:r>
      <w:r w:rsidR="00F234AD">
        <w:rPr>
          <w:w w:val="105"/>
          <w:lang w:val="it-IT"/>
        </w:rPr>
        <w:t>7</w:t>
      </w:r>
      <w:r w:rsidR="000311AE" w:rsidRPr="00514857">
        <w:rPr>
          <w:w w:val="105"/>
          <w:lang w:val="it-IT"/>
        </w:rPr>
        <w:t>0</w:t>
      </w:r>
      <w:r w:rsidRPr="00514857">
        <w:rPr>
          <w:spacing w:val="7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oltre</w:t>
      </w:r>
      <w:r w:rsidRPr="00514857">
        <w:rPr>
          <w:w w:val="108"/>
          <w:lang w:val="it-IT"/>
        </w:rPr>
        <w:t xml:space="preserve"> </w:t>
      </w:r>
      <w:r w:rsidRPr="00514857">
        <w:rPr>
          <w:w w:val="105"/>
          <w:lang w:val="it-IT"/>
        </w:rPr>
        <w:t>IVA</w:t>
      </w:r>
      <w:r w:rsidRPr="00514857">
        <w:rPr>
          <w:spacing w:val="30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al</w:t>
      </w:r>
      <w:r w:rsidRPr="00514857">
        <w:rPr>
          <w:spacing w:val="16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4%</w:t>
      </w:r>
      <w:r w:rsidRPr="00514857">
        <w:rPr>
          <w:spacing w:val="19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per</w:t>
      </w:r>
      <w:r w:rsidRPr="00514857">
        <w:rPr>
          <w:spacing w:val="23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totale</w:t>
      </w:r>
      <w:r w:rsidRPr="00514857">
        <w:rPr>
          <w:spacing w:val="34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di</w:t>
      </w:r>
      <w:r w:rsidRPr="00514857">
        <w:rPr>
          <w:spacing w:val="15"/>
          <w:w w:val="105"/>
          <w:lang w:val="it-IT"/>
        </w:rPr>
        <w:t xml:space="preserve"> </w:t>
      </w:r>
      <w:r w:rsidRPr="00514857">
        <w:rPr>
          <w:w w:val="105"/>
          <w:lang w:val="it-IT"/>
        </w:rPr>
        <w:t>€.</w:t>
      </w:r>
      <w:r w:rsidRPr="00514857">
        <w:rPr>
          <w:spacing w:val="27"/>
          <w:w w:val="105"/>
          <w:lang w:val="it-IT"/>
        </w:rPr>
        <w:t xml:space="preserve"> </w:t>
      </w:r>
      <w:r w:rsidR="00F234AD">
        <w:rPr>
          <w:color w:val="1F1F1F"/>
          <w:w w:val="105"/>
          <w:lang w:val="it-IT"/>
        </w:rPr>
        <w:t>4,888</w:t>
      </w:r>
      <w:r w:rsidRPr="00514857">
        <w:rPr>
          <w:color w:val="1F1F1F"/>
          <w:w w:val="105"/>
          <w:lang w:val="it-IT"/>
        </w:rPr>
        <w:t>.</w:t>
      </w:r>
    </w:p>
    <w:p w14:paraId="149B5046" w14:textId="5261B9BB" w:rsidR="00E333C8" w:rsidRPr="008C4ADF" w:rsidRDefault="005859A9" w:rsidP="00467908">
      <w:pPr>
        <w:pStyle w:val="Corpotesto"/>
        <w:rPr>
          <w:w w:val="115"/>
          <w:lang w:val="it-IT"/>
        </w:rPr>
      </w:pPr>
      <w:r w:rsidRPr="008C4ADF">
        <w:rPr>
          <w:w w:val="115"/>
          <w:lang w:val="it-IT"/>
        </w:rPr>
        <w:t>L'ammontare</w:t>
      </w:r>
      <w:r w:rsidRPr="008C4ADF">
        <w:rPr>
          <w:spacing w:val="12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dell'appalto</w:t>
      </w:r>
      <w:r w:rsidRPr="008C4ADF">
        <w:rPr>
          <w:spacing w:val="6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per</w:t>
      </w:r>
      <w:r w:rsidRPr="008C4ADF">
        <w:rPr>
          <w:spacing w:val="2"/>
          <w:w w:val="115"/>
          <w:lang w:val="it-IT"/>
        </w:rPr>
        <w:t xml:space="preserve"> </w:t>
      </w:r>
      <w:r w:rsidR="00F80452" w:rsidRPr="00F80452">
        <w:rPr>
          <w:rFonts w:eastAsia="Arial"/>
          <w:w w:val="165"/>
          <w:sz w:val="22"/>
          <w:szCs w:val="22"/>
          <w:lang w:val="it-IT"/>
        </w:rPr>
        <w:t>il</w:t>
      </w:r>
      <w:r w:rsidRPr="008C4ADF">
        <w:rPr>
          <w:rFonts w:eastAsia="Arial"/>
          <w:spacing w:val="-30"/>
          <w:w w:val="165"/>
          <w:lang w:val="it-IT"/>
        </w:rPr>
        <w:t xml:space="preserve"> </w:t>
      </w:r>
      <w:r w:rsidRPr="008C4ADF">
        <w:rPr>
          <w:w w:val="115"/>
          <w:lang w:val="it-IT"/>
        </w:rPr>
        <w:t>periodo</w:t>
      </w:r>
      <w:r w:rsidRPr="008C4ADF">
        <w:rPr>
          <w:spacing w:val="16"/>
          <w:w w:val="115"/>
          <w:lang w:val="it-IT"/>
        </w:rPr>
        <w:t xml:space="preserve"> </w:t>
      </w:r>
      <w:r w:rsidR="00952D48" w:rsidRPr="008C4ADF">
        <w:rPr>
          <w:spacing w:val="16"/>
          <w:w w:val="115"/>
          <w:lang w:val="it-IT"/>
        </w:rPr>
        <w:t>suindicato</w:t>
      </w:r>
      <w:r w:rsidRPr="008C4ADF">
        <w:rPr>
          <w:w w:val="115"/>
          <w:lang w:val="it-IT"/>
        </w:rPr>
        <w:t>,</w:t>
      </w:r>
      <w:r w:rsidRPr="008C4ADF">
        <w:rPr>
          <w:spacing w:val="51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 xml:space="preserve">per </w:t>
      </w:r>
      <w:r w:rsidRPr="008C4ADF">
        <w:rPr>
          <w:spacing w:val="29"/>
          <w:w w:val="115"/>
          <w:lang w:val="it-IT"/>
        </w:rPr>
        <w:t>u</w:t>
      </w:r>
      <w:r w:rsidRPr="008C4ADF">
        <w:rPr>
          <w:w w:val="115"/>
          <w:lang w:val="it-IT"/>
        </w:rPr>
        <w:t>n</w:t>
      </w:r>
      <w:r w:rsidRPr="008C4ADF">
        <w:rPr>
          <w:spacing w:val="5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numero</w:t>
      </w:r>
      <w:r w:rsidRPr="008C4ADF">
        <w:rPr>
          <w:spacing w:val="5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di</w:t>
      </w:r>
      <w:r w:rsidRPr="008C4ADF">
        <w:rPr>
          <w:spacing w:val="48"/>
          <w:w w:val="115"/>
          <w:lang w:val="it-IT"/>
        </w:rPr>
        <w:t xml:space="preserve"> </w:t>
      </w:r>
      <w:r w:rsidR="0043250C" w:rsidRPr="008C4ADF">
        <w:rPr>
          <w:w w:val="115"/>
          <w:lang w:val="it-IT"/>
        </w:rPr>
        <w:t>past</w:t>
      </w:r>
      <w:r w:rsidRPr="008C4ADF">
        <w:rPr>
          <w:w w:val="115"/>
          <w:lang w:val="it-IT"/>
        </w:rPr>
        <w:t>i</w:t>
      </w:r>
      <w:r w:rsidRPr="008C4ADF">
        <w:rPr>
          <w:w w:val="112"/>
          <w:lang w:val="it-IT"/>
        </w:rPr>
        <w:t xml:space="preserve"> </w:t>
      </w:r>
      <w:r w:rsidRPr="008C4ADF">
        <w:rPr>
          <w:w w:val="115"/>
          <w:lang w:val="it-IT"/>
        </w:rPr>
        <w:t>stimati</w:t>
      </w:r>
      <w:r w:rsidR="00467908">
        <w:rPr>
          <w:w w:val="115"/>
          <w:lang w:val="it-IT"/>
        </w:rPr>
        <w:t xml:space="preserve"> </w:t>
      </w:r>
      <w:r w:rsidRPr="008C4ADF">
        <w:rPr>
          <w:w w:val="115"/>
          <w:lang w:val="it-IT"/>
        </w:rPr>
        <w:t>pari</w:t>
      </w:r>
      <w:r w:rsidRPr="008C4ADF">
        <w:rPr>
          <w:spacing w:val="23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ad</w:t>
      </w:r>
      <w:r w:rsidRPr="008C4ADF">
        <w:rPr>
          <w:spacing w:val="21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un</w:t>
      </w:r>
      <w:r w:rsidRPr="008C4ADF">
        <w:rPr>
          <w:spacing w:val="24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totale</w:t>
      </w:r>
      <w:r w:rsidRPr="008C4ADF">
        <w:rPr>
          <w:spacing w:val="21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di</w:t>
      </w:r>
      <w:r w:rsidRPr="008C4ADF">
        <w:rPr>
          <w:spacing w:val="10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n.</w:t>
      </w:r>
      <w:r w:rsidR="00D754B4" w:rsidRPr="008C4ADF">
        <w:rPr>
          <w:color w:val="0A0A0A"/>
          <w:spacing w:val="-3"/>
          <w:w w:val="105"/>
          <w:lang w:val="it-IT"/>
        </w:rPr>
        <w:t xml:space="preserve"> </w:t>
      </w:r>
      <w:r w:rsidR="00F80452">
        <w:rPr>
          <w:color w:val="0A0A0A"/>
          <w:spacing w:val="-3"/>
          <w:w w:val="105"/>
          <w:lang w:val="it-IT"/>
        </w:rPr>
        <w:t>15.</w:t>
      </w:r>
      <w:r w:rsidR="00F00C22">
        <w:rPr>
          <w:color w:val="0A0A0A"/>
          <w:spacing w:val="-3"/>
          <w:w w:val="105"/>
          <w:lang w:val="it-IT"/>
        </w:rPr>
        <w:t>01</w:t>
      </w:r>
      <w:r w:rsidR="00F80452">
        <w:rPr>
          <w:color w:val="0A0A0A"/>
          <w:spacing w:val="-3"/>
          <w:w w:val="105"/>
          <w:lang w:val="it-IT"/>
        </w:rPr>
        <w:t>0</w:t>
      </w:r>
      <w:r w:rsidRPr="008C4ADF">
        <w:rPr>
          <w:spacing w:val="7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pasti</w:t>
      </w:r>
      <w:r w:rsidRPr="008C4ADF">
        <w:rPr>
          <w:spacing w:val="26"/>
          <w:w w:val="115"/>
          <w:lang w:val="it-IT"/>
        </w:rPr>
        <w:t xml:space="preserve"> </w:t>
      </w:r>
      <w:r w:rsidRPr="008C4ADF">
        <w:rPr>
          <w:color w:val="1F1F1F"/>
          <w:w w:val="115"/>
          <w:lang w:val="it-IT"/>
        </w:rPr>
        <w:t>è</w:t>
      </w:r>
      <w:r w:rsidRPr="008C4ADF">
        <w:rPr>
          <w:color w:val="1F1F1F"/>
          <w:spacing w:val="7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di</w:t>
      </w:r>
      <w:r w:rsidRPr="008C4ADF">
        <w:rPr>
          <w:spacing w:val="-1"/>
          <w:w w:val="115"/>
          <w:lang w:val="it-IT"/>
        </w:rPr>
        <w:t xml:space="preserve"> </w:t>
      </w:r>
      <w:r w:rsidRPr="008C4ADF">
        <w:rPr>
          <w:color w:val="1F1F1F"/>
          <w:w w:val="115"/>
          <w:lang w:val="it-IT"/>
        </w:rPr>
        <w:t>€</w:t>
      </w:r>
      <w:r w:rsidR="00D1536C">
        <w:rPr>
          <w:color w:val="1F1F1F"/>
          <w:w w:val="115"/>
          <w:lang w:val="it-IT"/>
        </w:rPr>
        <w:t xml:space="preserve"> 73.5</w:t>
      </w:r>
      <w:r w:rsidR="00161F87">
        <w:rPr>
          <w:color w:val="1F1F1F"/>
          <w:w w:val="115"/>
          <w:lang w:val="it-IT"/>
        </w:rPr>
        <w:t>2</w:t>
      </w:r>
      <w:r w:rsidR="00D1536C">
        <w:rPr>
          <w:color w:val="1F1F1F"/>
          <w:w w:val="115"/>
          <w:lang w:val="it-IT"/>
        </w:rPr>
        <w:t>4,98</w:t>
      </w:r>
      <w:r w:rsidR="005B2BA1" w:rsidRPr="008C4ADF">
        <w:rPr>
          <w:w w:val="115"/>
          <w:lang w:val="it-IT"/>
        </w:rPr>
        <w:t xml:space="preserve"> </w:t>
      </w:r>
      <w:r w:rsidRPr="008C4ADF">
        <w:rPr>
          <w:w w:val="115"/>
          <w:lang w:val="it-IT"/>
        </w:rPr>
        <w:t>I</w:t>
      </w:r>
      <w:r w:rsidRPr="008C4ADF">
        <w:rPr>
          <w:spacing w:val="10"/>
          <w:w w:val="115"/>
          <w:lang w:val="it-IT"/>
        </w:rPr>
        <w:t>V</w:t>
      </w:r>
      <w:r w:rsidRPr="008C4ADF">
        <w:rPr>
          <w:w w:val="115"/>
          <w:lang w:val="it-IT"/>
        </w:rPr>
        <w:t>A</w:t>
      </w:r>
      <w:r w:rsidRPr="008C4ADF">
        <w:rPr>
          <w:w w:val="98"/>
          <w:lang w:val="it-IT"/>
        </w:rPr>
        <w:t xml:space="preserve"> </w:t>
      </w:r>
      <w:r w:rsidRPr="008C4ADF">
        <w:rPr>
          <w:w w:val="115"/>
          <w:lang w:val="it-IT"/>
        </w:rPr>
        <w:t>ed</w:t>
      </w:r>
      <w:r w:rsidRPr="008C4ADF">
        <w:rPr>
          <w:spacing w:val="26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oneri</w:t>
      </w:r>
      <w:r w:rsidRPr="008C4ADF">
        <w:rPr>
          <w:spacing w:val="19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di</w:t>
      </w:r>
      <w:r w:rsidRPr="008C4ADF">
        <w:rPr>
          <w:spacing w:val="16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sicurezza</w:t>
      </w:r>
      <w:r w:rsidRPr="008C4ADF">
        <w:rPr>
          <w:spacing w:val="41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compresi,</w:t>
      </w:r>
      <w:r w:rsidRPr="008C4ADF">
        <w:rPr>
          <w:spacing w:val="33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come</w:t>
      </w:r>
      <w:r w:rsidRPr="008C4ADF">
        <w:rPr>
          <w:spacing w:val="24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meglio</w:t>
      </w:r>
      <w:r w:rsidRPr="008C4ADF">
        <w:rPr>
          <w:spacing w:val="34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specificato</w:t>
      </w:r>
      <w:r w:rsidRPr="008C4ADF">
        <w:rPr>
          <w:spacing w:val="37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nel</w:t>
      </w:r>
      <w:r w:rsidRPr="008C4ADF">
        <w:rPr>
          <w:spacing w:val="29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preventivo</w:t>
      </w:r>
      <w:r w:rsidRPr="008C4ADF">
        <w:rPr>
          <w:spacing w:val="46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di</w:t>
      </w:r>
      <w:r w:rsidRPr="008C4ADF">
        <w:rPr>
          <w:spacing w:val="19"/>
          <w:w w:val="115"/>
          <w:lang w:val="it-IT"/>
        </w:rPr>
        <w:t xml:space="preserve"> </w:t>
      </w:r>
      <w:r w:rsidRPr="008C4ADF">
        <w:rPr>
          <w:w w:val="115"/>
          <w:lang w:val="it-IT"/>
        </w:rPr>
        <w:t>spesa</w:t>
      </w:r>
      <w:r w:rsidRPr="008C4ADF">
        <w:rPr>
          <w:spacing w:val="31"/>
          <w:w w:val="115"/>
          <w:lang w:val="it-IT"/>
        </w:rPr>
        <w:t xml:space="preserve"> </w:t>
      </w:r>
      <w:r w:rsidRPr="008C4ADF">
        <w:rPr>
          <w:spacing w:val="5"/>
          <w:w w:val="115"/>
          <w:lang w:val="it-IT"/>
        </w:rPr>
        <w:t>qui</w:t>
      </w:r>
      <w:r w:rsidRPr="008C4ADF">
        <w:rPr>
          <w:spacing w:val="22"/>
          <w:w w:val="109"/>
          <w:lang w:val="it-IT"/>
        </w:rPr>
        <w:t xml:space="preserve"> </w:t>
      </w:r>
      <w:r w:rsidRPr="008C4ADF">
        <w:rPr>
          <w:w w:val="115"/>
          <w:lang w:val="it-IT"/>
        </w:rPr>
        <w:t>allegato.</w:t>
      </w:r>
    </w:p>
    <w:p w14:paraId="25634447" w14:textId="77777777" w:rsidR="00E333C8" w:rsidRPr="00D36308" w:rsidRDefault="00E333C8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4F26681C" w14:textId="2B666EA4" w:rsidR="00514857" w:rsidRPr="00514857" w:rsidRDefault="00514857" w:rsidP="00A10B7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>
        <w:rPr>
          <w:lang w:val="it-IT"/>
        </w:rPr>
        <w:t xml:space="preserve">   </w:t>
      </w:r>
    </w:p>
    <w:p w14:paraId="0F74D969" w14:textId="77777777" w:rsidR="00E333C8" w:rsidRPr="00514857" w:rsidRDefault="00E333C8" w:rsidP="00514857">
      <w:pPr>
        <w:rPr>
          <w:rFonts w:ascii="Times New Roman" w:hAnsi="Times New Roman" w:cs="Times New Roman"/>
          <w:sz w:val="24"/>
          <w:szCs w:val="24"/>
          <w:lang w:val="it-IT"/>
        </w:rPr>
        <w:sectPr w:rsidR="00E333C8" w:rsidRPr="00514857">
          <w:type w:val="continuous"/>
          <w:pgSz w:w="11910" w:h="16670"/>
          <w:pgMar w:top="60" w:right="960" w:bottom="280" w:left="1040" w:header="720" w:footer="720" w:gutter="0"/>
          <w:cols w:space="720"/>
        </w:sectPr>
      </w:pPr>
    </w:p>
    <w:tbl>
      <w:tblPr>
        <w:tblW w:w="9639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90"/>
        <w:gridCol w:w="758"/>
        <w:gridCol w:w="1039"/>
        <w:gridCol w:w="1134"/>
        <w:gridCol w:w="1223"/>
        <w:gridCol w:w="1470"/>
        <w:gridCol w:w="2268"/>
      </w:tblGrid>
      <w:tr w:rsidR="00201DC7" w:rsidRPr="006B333A" w14:paraId="0B21AE1B" w14:textId="77777777" w:rsidTr="00201DC7">
        <w:trPr>
          <w:trHeight w:val="127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2044" w14:textId="3D1FCA96" w:rsidR="00201DC7" w:rsidRPr="006B333A" w:rsidRDefault="00201DC7" w:rsidP="006B333A">
            <w:pPr>
              <w:widowControl/>
              <w:ind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bookmarkStart w:id="1" w:name="0002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Periodo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976" w14:textId="77777777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Presenza media giornaliera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05A7" w14:textId="77777777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gg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3F0" w14:textId="61CC490F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T</w:t>
            </w: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otale pasti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A16" w14:textId="4AF307C1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C</w:t>
            </w: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osto pasto singolo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compreso di oneri di sicurezza</w:t>
            </w: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D58" w14:textId="59F72D33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C</w:t>
            </w: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osto pasti con oneri di sicurezza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628" w14:textId="77777777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Totale Iva al 4%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972" w14:textId="2FDC53B1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C</w:t>
            </w: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osto dei pasti con oneri di sicurezza ed IVA</w:t>
            </w:r>
          </w:p>
        </w:tc>
      </w:tr>
      <w:tr w:rsidR="00201DC7" w:rsidRPr="006B333A" w14:paraId="094EF79B" w14:textId="77777777" w:rsidTr="00201DC7">
        <w:trPr>
          <w:trHeight w:val="69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9F4E" w14:textId="77777777" w:rsidR="00201DC7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01/04/2022</w:t>
            </w:r>
          </w:p>
          <w:p w14:paraId="262106AB" w14:textId="0A91021A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31/05/2022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530" w14:textId="77777777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FED2" w14:textId="77777777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D11" w14:textId="288CE26A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.</w:t>
            </w: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1BE7" w14:textId="062B1990" w:rsidR="00201DC7" w:rsidRPr="006B333A" w:rsidRDefault="00201DC7" w:rsidP="009E74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1 €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E06E" w14:textId="4258B8BF" w:rsidR="00201DC7" w:rsidRPr="006B333A" w:rsidRDefault="00201DC7" w:rsidP="009E74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70.697,10 €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F135" w14:textId="3945C08E" w:rsidR="00201DC7" w:rsidRPr="006B333A" w:rsidRDefault="00201DC7" w:rsidP="009E74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2.827,88 €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4BCE" w14:textId="3F87F1C7" w:rsidR="00201DC7" w:rsidRPr="006B333A" w:rsidRDefault="00201DC7" w:rsidP="009E74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73.524,98 €</w:t>
            </w:r>
          </w:p>
        </w:tc>
      </w:tr>
      <w:tr w:rsidR="00201DC7" w:rsidRPr="006B333A" w14:paraId="38264639" w14:textId="77777777" w:rsidTr="00201DC7">
        <w:trPr>
          <w:trHeight w:val="704"/>
        </w:trPr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3043" w14:textId="77777777" w:rsidR="00201DC7" w:rsidRDefault="00201DC7" w:rsidP="00F969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Totale</w:t>
            </w:r>
          </w:p>
          <w:p w14:paraId="3F5309B3" w14:textId="77777777" w:rsidR="00201DC7" w:rsidRDefault="00201DC7" w:rsidP="00F969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  <w:p w14:paraId="357D99A6" w14:textId="5FAE5DD8" w:rsidR="00201DC7" w:rsidRPr="006B333A" w:rsidRDefault="00201DC7" w:rsidP="00F969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52D1" w14:textId="77777777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E9C6" w14:textId="3FD6B5D4" w:rsidR="00201DC7" w:rsidRPr="006B333A" w:rsidRDefault="00201DC7" w:rsidP="006B33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.</w:t>
            </w:r>
            <w:r w:rsidRPr="006B3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4690" w14:textId="5C5ACFBA" w:rsidR="00201DC7" w:rsidRPr="006B333A" w:rsidRDefault="00201DC7" w:rsidP="009E74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4,7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1 €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8498" w14:textId="32B356E2" w:rsidR="00201DC7" w:rsidRPr="006B333A" w:rsidRDefault="00201DC7" w:rsidP="009E74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70.697,10 €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6C2C" w14:textId="72820FAA" w:rsidR="00201DC7" w:rsidRPr="006B333A" w:rsidRDefault="00201DC7" w:rsidP="009E74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2.827,88 €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AF9F" w14:textId="4A21E442" w:rsidR="00201DC7" w:rsidRPr="006B333A" w:rsidRDefault="00201DC7" w:rsidP="009E74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6B33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73.524,98 €</w:t>
            </w:r>
          </w:p>
        </w:tc>
      </w:tr>
    </w:tbl>
    <w:p w14:paraId="0CAB9E33" w14:textId="2EE0B936" w:rsidR="007D17D8" w:rsidRDefault="007D17D8" w:rsidP="00D72182">
      <w:pPr>
        <w:spacing w:before="43" w:line="258" w:lineRule="auto"/>
        <w:ind w:left="269" w:right="280" w:firstLine="14"/>
        <w:jc w:val="center"/>
        <w:rPr>
          <w:rFonts w:ascii="Times New Roman" w:hAnsi="Times New Roman" w:cs="Times New Roman"/>
          <w:color w:val="0A0A0A"/>
          <w:w w:val="110"/>
          <w:lang w:val="it-IT"/>
        </w:rPr>
      </w:pPr>
    </w:p>
    <w:p w14:paraId="7E2E064F" w14:textId="77777777" w:rsidR="007D17D8" w:rsidRDefault="007D17D8" w:rsidP="00D72182">
      <w:pPr>
        <w:spacing w:before="43" w:line="258" w:lineRule="auto"/>
        <w:ind w:left="269" w:right="280" w:firstLine="14"/>
        <w:jc w:val="center"/>
        <w:rPr>
          <w:rFonts w:ascii="Times New Roman" w:hAnsi="Times New Roman" w:cs="Times New Roman"/>
          <w:color w:val="0A0A0A"/>
          <w:w w:val="110"/>
          <w:lang w:val="it-IT"/>
        </w:rPr>
      </w:pPr>
    </w:p>
    <w:p w14:paraId="55BA6A98" w14:textId="77777777" w:rsidR="00E333C8" w:rsidRPr="00F900E1" w:rsidRDefault="00E333C8" w:rsidP="00F96906">
      <w:pPr>
        <w:ind w:left="-426" w:right="-765" w:hanging="426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E333C8" w:rsidRPr="00F900E1" w:rsidSect="00F96906">
          <w:pgSz w:w="11910" w:h="16670"/>
          <w:pgMar w:top="1560" w:right="860" w:bottom="280" w:left="567" w:header="720" w:footer="720" w:gutter="0"/>
          <w:cols w:space="720"/>
        </w:sectPr>
      </w:pPr>
    </w:p>
    <w:p w14:paraId="6B983F4E" w14:textId="77777777" w:rsidR="00E333C8" w:rsidRPr="00F900E1" w:rsidRDefault="00E333C8">
      <w:pPr>
        <w:spacing w:before="1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5483B840" w14:textId="64A23B56" w:rsidR="00201DC7" w:rsidRDefault="00161F87" w:rsidP="00201DC7">
      <w:pPr>
        <w:ind w:right="-175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14857">
        <w:rPr>
          <w:rFonts w:ascii="Times New Roman" w:hAnsi="Times New Roman" w:cs="Times New Roman"/>
          <w:sz w:val="24"/>
          <w:szCs w:val="24"/>
          <w:lang w:val="it-IT"/>
        </w:rPr>
        <w:t>Milazzo,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14857">
        <w:rPr>
          <w:rFonts w:ascii="Times New Roman" w:hAnsi="Times New Roman" w:cs="Times New Roman"/>
          <w:sz w:val="24"/>
          <w:szCs w:val="24"/>
          <w:lang w:val="it-IT"/>
        </w:rPr>
        <w:t>lì</w:t>
      </w:r>
      <w:r w:rsidRPr="0051485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</w:t>
      </w:r>
      <w:r w:rsidR="00F43BAB">
        <w:rPr>
          <w:rFonts w:ascii="Times New Roman" w:eastAsia="Times New Roman" w:hAnsi="Times New Roman" w:cs="Times New Roman"/>
          <w:sz w:val="20"/>
          <w:szCs w:val="20"/>
          <w:lang w:val="it-IT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="00F43BAB">
        <w:rPr>
          <w:rFonts w:ascii="Times New Roman" w:eastAsia="Times New Roman" w:hAnsi="Times New Roman" w:cs="Times New Roman"/>
          <w:sz w:val="20"/>
          <w:szCs w:val="20"/>
          <w:lang w:val="it-IT"/>
        </w:rPr>
        <w:t>03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="00F43BAB">
        <w:rPr>
          <w:rFonts w:ascii="Times New Roman" w:eastAsia="Times New Roman" w:hAnsi="Times New Roman" w:cs="Times New Roman"/>
          <w:sz w:val="20"/>
          <w:szCs w:val="20"/>
          <w:lang w:val="it-IT"/>
        </w:rPr>
        <w:t>2022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 xml:space="preserve">                           </w:t>
      </w:r>
      <w:r w:rsidR="00201DC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</w:t>
      </w:r>
      <w:r w:rsidR="00201DC7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</w:p>
    <w:p w14:paraId="29AE041D" w14:textId="77777777" w:rsidR="00201DC7" w:rsidRDefault="00201DC7" w:rsidP="00201DC7">
      <w:pPr>
        <w:ind w:right="-175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FC9BDFD" w14:textId="3E5C71BE" w:rsidR="00161F87" w:rsidRPr="00F233D9" w:rsidRDefault="00161F87" w:rsidP="00201DC7">
      <w:pPr>
        <w:ind w:left="5760" w:right="-1757" w:firstLine="7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</w:t>
      </w:r>
      <w:r w:rsidR="00201DC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Il Responsabile</w:t>
      </w:r>
      <w:r w:rsidRPr="00F233D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P.O.</w:t>
      </w:r>
    </w:p>
    <w:p w14:paraId="798A91FC" w14:textId="2BD188C2" w:rsidR="00161F87" w:rsidRPr="00514857" w:rsidRDefault="00161F87" w:rsidP="00201DC7">
      <w:pPr>
        <w:ind w:left="3600" w:right="-1644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F233D9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F233D9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F233D9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="00201DC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</w:t>
      </w:r>
      <w:r w:rsidR="00201DC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Dott. Filippo Santoro</w:t>
      </w:r>
    </w:p>
    <w:p w14:paraId="4AC1775D" w14:textId="77777777" w:rsidR="00E333C8" w:rsidRPr="00F900E1" w:rsidRDefault="004761F6" w:rsidP="004761F6">
      <w:pPr>
        <w:pStyle w:val="Corpotesto"/>
        <w:spacing w:line="273" w:lineRule="exact"/>
        <w:ind w:left="0"/>
        <w:jc w:val="right"/>
        <w:rPr>
          <w:lang w:val="it-IT"/>
        </w:rPr>
      </w:pPr>
      <w:r w:rsidRPr="00F900E1">
        <w:rPr>
          <w:color w:val="0A0A0A"/>
          <w:lang w:val="it-IT"/>
        </w:rPr>
        <w:tab/>
      </w:r>
      <w:r w:rsidRPr="00F900E1">
        <w:rPr>
          <w:color w:val="0A0A0A"/>
          <w:lang w:val="it-IT"/>
        </w:rPr>
        <w:tab/>
      </w:r>
      <w:r w:rsidRPr="00F900E1">
        <w:rPr>
          <w:color w:val="0A0A0A"/>
          <w:lang w:val="it-IT"/>
        </w:rPr>
        <w:tab/>
        <w:t xml:space="preserve">                                      </w:t>
      </w:r>
      <w:r w:rsidR="005859A9" w:rsidRPr="00F900E1">
        <w:rPr>
          <w:color w:val="0A0A0A"/>
          <w:lang w:val="it-IT"/>
        </w:rPr>
        <w:t xml:space="preserve"> </w:t>
      </w:r>
    </w:p>
    <w:sectPr w:rsidR="00E333C8" w:rsidRPr="00F900E1" w:rsidSect="00E333C8">
      <w:type w:val="continuous"/>
      <w:pgSz w:w="11910" w:h="16670"/>
      <w:pgMar w:top="60" w:right="860" w:bottom="280" w:left="900" w:header="720" w:footer="720" w:gutter="0"/>
      <w:cols w:num="2" w:space="720" w:equalWidth="0">
        <w:col w:w="6939" w:space="40"/>
        <w:col w:w="31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5952" w14:textId="77777777" w:rsidR="00B040EE" w:rsidRDefault="00B040EE" w:rsidP="007D17D8">
      <w:r>
        <w:separator/>
      </w:r>
    </w:p>
  </w:endnote>
  <w:endnote w:type="continuationSeparator" w:id="0">
    <w:p w14:paraId="544A1C61" w14:textId="77777777" w:rsidR="00B040EE" w:rsidRDefault="00B040EE" w:rsidP="007D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5568" w14:textId="77777777" w:rsidR="00B040EE" w:rsidRDefault="00B040EE" w:rsidP="007D17D8">
      <w:r>
        <w:separator/>
      </w:r>
    </w:p>
  </w:footnote>
  <w:footnote w:type="continuationSeparator" w:id="0">
    <w:p w14:paraId="3DFDFDF8" w14:textId="77777777" w:rsidR="00B040EE" w:rsidRDefault="00B040EE" w:rsidP="007D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0319"/>
    <w:multiLevelType w:val="hybridMultilevel"/>
    <w:tmpl w:val="4F3E4BA6"/>
    <w:lvl w:ilvl="0" w:tplc="7284B67C">
      <w:start w:val="1"/>
      <w:numFmt w:val="bullet"/>
      <w:lvlText w:val="·"/>
      <w:lvlJc w:val="left"/>
      <w:pPr>
        <w:ind w:left="382" w:hanging="78"/>
      </w:pPr>
      <w:rPr>
        <w:rFonts w:ascii="Times New Roman" w:eastAsia="Times New Roman" w:hAnsi="Times New Roman" w:hint="default"/>
        <w:color w:val="CDCDCD"/>
        <w:w w:val="80"/>
        <w:sz w:val="17"/>
      </w:rPr>
    </w:lvl>
    <w:lvl w:ilvl="1" w:tplc="2F567A5A">
      <w:start w:val="1"/>
      <w:numFmt w:val="bullet"/>
      <w:lvlText w:val="•"/>
      <w:lvlJc w:val="left"/>
      <w:pPr>
        <w:ind w:left="443" w:hanging="78"/>
      </w:pPr>
      <w:rPr>
        <w:rFonts w:hint="default"/>
      </w:rPr>
    </w:lvl>
    <w:lvl w:ilvl="2" w:tplc="6F825C7A">
      <w:start w:val="1"/>
      <w:numFmt w:val="bullet"/>
      <w:lvlText w:val="•"/>
      <w:lvlJc w:val="left"/>
      <w:pPr>
        <w:ind w:left="504" w:hanging="78"/>
      </w:pPr>
      <w:rPr>
        <w:rFonts w:hint="default"/>
      </w:rPr>
    </w:lvl>
    <w:lvl w:ilvl="3" w:tplc="2E4EBD78">
      <w:start w:val="1"/>
      <w:numFmt w:val="bullet"/>
      <w:lvlText w:val="•"/>
      <w:lvlJc w:val="left"/>
      <w:pPr>
        <w:ind w:left="565" w:hanging="78"/>
      </w:pPr>
      <w:rPr>
        <w:rFonts w:hint="default"/>
      </w:rPr>
    </w:lvl>
    <w:lvl w:ilvl="4" w:tplc="2CE496E4">
      <w:start w:val="1"/>
      <w:numFmt w:val="bullet"/>
      <w:lvlText w:val="•"/>
      <w:lvlJc w:val="left"/>
      <w:pPr>
        <w:ind w:left="626" w:hanging="78"/>
      </w:pPr>
      <w:rPr>
        <w:rFonts w:hint="default"/>
      </w:rPr>
    </w:lvl>
    <w:lvl w:ilvl="5" w:tplc="3DD8E92C">
      <w:start w:val="1"/>
      <w:numFmt w:val="bullet"/>
      <w:lvlText w:val="•"/>
      <w:lvlJc w:val="left"/>
      <w:pPr>
        <w:ind w:left="687" w:hanging="78"/>
      </w:pPr>
      <w:rPr>
        <w:rFonts w:hint="default"/>
      </w:rPr>
    </w:lvl>
    <w:lvl w:ilvl="6" w:tplc="DDB4E68A">
      <w:start w:val="1"/>
      <w:numFmt w:val="bullet"/>
      <w:lvlText w:val="•"/>
      <w:lvlJc w:val="left"/>
      <w:pPr>
        <w:ind w:left="748" w:hanging="78"/>
      </w:pPr>
      <w:rPr>
        <w:rFonts w:hint="default"/>
      </w:rPr>
    </w:lvl>
    <w:lvl w:ilvl="7" w:tplc="C6FC27D4">
      <w:start w:val="1"/>
      <w:numFmt w:val="bullet"/>
      <w:lvlText w:val="•"/>
      <w:lvlJc w:val="left"/>
      <w:pPr>
        <w:ind w:left="809" w:hanging="78"/>
      </w:pPr>
      <w:rPr>
        <w:rFonts w:hint="default"/>
      </w:rPr>
    </w:lvl>
    <w:lvl w:ilvl="8" w:tplc="52029F36">
      <w:start w:val="1"/>
      <w:numFmt w:val="bullet"/>
      <w:lvlText w:val="•"/>
      <w:lvlJc w:val="left"/>
      <w:pPr>
        <w:ind w:left="869" w:hanging="78"/>
      </w:pPr>
      <w:rPr>
        <w:rFonts w:hint="default"/>
      </w:rPr>
    </w:lvl>
  </w:abstractNum>
  <w:abstractNum w:abstractNumId="1" w15:restartNumberingAfterBreak="0">
    <w:nsid w:val="56EB4916"/>
    <w:multiLevelType w:val="hybridMultilevel"/>
    <w:tmpl w:val="13CCED92"/>
    <w:lvl w:ilvl="0" w:tplc="8D6A8AC2">
      <w:start w:val="1"/>
      <w:numFmt w:val="bullet"/>
      <w:lvlText w:val="·"/>
      <w:lvlJc w:val="left"/>
      <w:pPr>
        <w:ind w:left="382" w:hanging="78"/>
      </w:pPr>
      <w:rPr>
        <w:rFonts w:ascii="Times New Roman" w:eastAsia="Times New Roman" w:hAnsi="Times New Roman" w:hint="default"/>
        <w:color w:val="CDCDCD"/>
        <w:w w:val="80"/>
        <w:sz w:val="17"/>
        <w:szCs w:val="17"/>
      </w:rPr>
    </w:lvl>
    <w:lvl w:ilvl="1" w:tplc="B11C0B3A">
      <w:start w:val="1"/>
      <w:numFmt w:val="bullet"/>
      <w:lvlText w:val="•"/>
      <w:lvlJc w:val="left"/>
      <w:pPr>
        <w:ind w:left="443" w:hanging="78"/>
      </w:pPr>
      <w:rPr>
        <w:rFonts w:hint="default"/>
      </w:rPr>
    </w:lvl>
    <w:lvl w:ilvl="2" w:tplc="21226910">
      <w:start w:val="1"/>
      <w:numFmt w:val="bullet"/>
      <w:lvlText w:val="•"/>
      <w:lvlJc w:val="left"/>
      <w:pPr>
        <w:ind w:left="504" w:hanging="78"/>
      </w:pPr>
      <w:rPr>
        <w:rFonts w:hint="default"/>
      </w:rPr>
    </w:lvl>
    <w:lvl w:ilvl="3" w:tplc="0C7C584A">
      <w:start w:val="1"/>
      <w:numFmt w:val="bullet"/>
      <w:lvlText w:val="•"/>
      <w:lvlJc w:val="left"/>
      <w:pPr>
        <w:ind w:left="565" w:hanging="78"/>
      </w:pPr>
      <w:rPr>
        <w:rFonts w:hint="default"/>
      </w:rPr>
    </w:lvl>
    <w:lvl w:ilvl="4" w:tplc="84A2A462">
      <w:start w:val="1"/>
      <w:numFmt w:val="bullet"/>
      <w:lvlText w:val="•"/>
      <w:lvlJc w:val="left"/>
      <w:pPr>
        <w:ind w:left="626" w:hanging="78"/>
      </w:pPr>
      <w:rPr>
        <w:rFonts w:hint="default"/>
      </w:rPr>
    </w:lvl>
    <w:lvl w:ilvl="5" w:tplc="E4DED312">
      <w:start w:val="1"/>
      <w:numFmt w:val="bullet"/>
      <w:lvlText w:val="•"/>
      <w:lvlJc w:val="left"/>
      <w:pPr>
        <w:ind w:left="687" w:hanging="78"/>
      </w:pPr>
      <w:rPr>
        <w:rFonts w:hint="default"/>
      </w:rPr>
    </w:lvl>
    <w:lvl w:ilvl="6" w:tplc="0548E70C">
      <w:start w:val="1"/>
      <w:numFmt w:val="bullet"/>
      <w:lvlText w:val="•"/>
      <w:lvlJc w:val="left"/>
      <w:pPr>
        <w:ind w:left="748" w:hanging="78"/>
      </w:pPr>
      <w:rPr>
        <w:rFonts w:hint="default"/>
      </w:rPr>
    </w:lvl>
    <w:lvl w:ilvl="7" w:tplc="40B6E77E">
      <w:start w:val="1"/>
      <w:numFmt w:val="bullet"/>
      <w:lvlText w:val="•"/>
      <w:lvlJc w:val="left"/>
      <w:pPr>
        <w:ind w:left="809" w:hanging="78"/>
      </w:pPr>
      <w:rPr>
        <w:rFonts w:hint="default"/>
      </w:rPr>
    </w:lvl>
    <w:lvl w:ilvl="8" w:tplc="648A8EC0">
      <w:start w:val="1"/>
      <w:numFmt w:val="bullet"/>
      <w:lvlText w:val="•"/>
      <w:lvlJc w:val="left"/>
      <w:pPr>
        <w:ind w:left="869" w:hanging="7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C8"/>
    <w:rsid w:val="00015945"/>
    <w:rsid w:val="000311AE"/>
    <w:rsid w:val="00161F87"/>
    <w:rsid w:val="00170511"/>
    <w:rsid w:val="00171E8E"/>
    <w:rsid w:val="00175A40"/>
    <w:rsid w:val="00197002"/>
    <w:rsid w:val="001D2B69"/>
    <w:rsid w:val="00201DC7"/>
    <w:rsid w:val="00247075"/>
    <w:rsid w:val="002654C9"/>
    <w:rsid w:val="00272209"/>
    <w:rsid w:val="00284A8A"/>
    <w:rsid w:val="00301016"/>
    <w:rsid w:val="00332953"/>
    <w:rsid w:val="003A0135"/>
    <w:rsid w:val="003E1803"/>
    <w:rsid w:val="00410A0B"/>
    <w:rsid w:val="0043250C"/>
    <w:rsid w:val="00467908"/>
    <w:rsid w:val="00471086"/>
    <w:rsid w:val="004761F6"/>
    <w:rsid w:val="00490D61"/>
    <w:rsid w:val="004952CF"/>
    <w:rsid w:val="004B7E7B"/>
    <w:rsid w:val="004C43E5"/>
    <w:rsid w:val="004C4683"/>
    <w:rsid w:val="00514857"/>
    <w:rsid w:val="005723FD"/>
    <w:rsid w:val="0058390F"/>
    <w:rsid w:val="005859A9"/>
    <w:rsid w:val="005B2BA1"/>
    <w:rsid w:val="005D26AE"/>
    <w:rsid w:val="00621CDC"/>
    <w:rsid w:val="0062238E"/>
    <w:rsid w:val="00645A60"/>
    <w:rsid w:val="006B333A"/>
    <w:rsid w:val="006B65BB"/>
    <w:rsid w:val="007415BC"/>
    <w:rsid w:val="00776249"/>
    <w:rsid w:val="007A0BD4"/>
    <w:rsid w:val="007C70C7"/>
    <w:rsid w:val="007D17D8"/>
    <w:rsid w:val="00802667"/>
    <w:rsid w:val="00805943"/>
    <w:rsid w:val="00810E8B"/>
    <w:rsid w:val="008513ED"/>
    <w:rsid w:val="008616E8"/>
    <w:rsid w:val="00875BC7"/>
    <w:rsid w:val="00885B6D"/>
    <w:rsid w:val="008B6085"/>
    <w:rsid w:val="008C4ADF"/>
    <w:rsid w:val="008F0643"/>
    <w:rsid w:val="00944DB7"/>
    <w:rsid w:val="00952D48"/>
    <w:rsid w:val="009E748B"/>
    <w:rsid w:val="009F5E72"/>
    <w:rsid w:val="00A10664"/>
    <w:rsid w:val="00A10B76"/>
    <w:rsid w:val="00A45D98"/>
    <w:rsid w:val="00A76FE8"/>
    <w:rsid w:val="00A96A8E"/>
    <w:rsid w:val="00AE34D3"/>
    <w:rsid w:val="00B040EE"/>
    <w:rsid w:val="00B0775C"/>
    <w:rsid w:val="00BE2537"/>
    <w:rsid w:val="00C17962"/>
    <w:rsid w:val="00C22044"/>
    <w:rsid w:val="00C43EC7"/>
    <w:rsid w:val="00C51D3F"/>
    <w:rsid w:val="00C64030"/>
    <w:rsid w:val="00C75059"/>
    <w:rsid w:val="00C86394"/>
    <w:rsid w:val="00CA1881"/>
    <w:rsid w:val="00CA4288"/>
    <w:rsid w:val="00D1536C"/>
    <w:rsid w:val="00D36308"/>
    <w:rsid w:val="00D72182"/>
    <w:rsid w:val="00D754B4"/>
    <w:rsid w:val="00D868A5"/>
    <w:rsid w:val="00DB2821"/>
    <w:rsid w:val="00E15909"/>
    <w:rsid w:val="00E333C8"/>
    <w:rsid w:val="00E339A1"/>
    <w:rsid w:val="00E75CC5"/>
    <w:rsid w:val="00E96F3C"/>
    <w:rsid w:val="00EE1806"/>
    <w:rsid w:val="00EF0D0F"/>
    <w:rsid w:val="00F00C22"/>
    <w:rsid w:val="00F233D9"/>
    <w:rsid w:val="00F234AD"/>
    <w:rsid w:val="00F43BAB"/>
    <w:rsid w:val="00F75E10"/>
    <w:rsid w:val="00F80452"/>
    <w:rsid w:val="00F81377"/>
    <w:rsid w:val="00F900E1"/>
    <w:rsid w:val="00F96906"/>
    <w:rsid w:val="00FA12F7"/>
    <w:rsid w:val="00FD2E21"/>
    <w:rsid w:val="00FD5AA4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058F"/>
  <w15:docId w15:val="{58AA2806-6D4A-450B-8E78-BE490395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33C8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E34D3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33C8"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33C8"/>
  </w:style>
  <w:style w:type="paragraph" w:customStyle="1" w:styleId="TableParagraph">
    <w:name w:val="Table Paragraph"/>
    <w:basedOn w:val="Normale"/>
    <w:uiPriority w:val="1"/>
    <w:qFormat/>
    <w:rsid w:val="00E333C8"/>
  </w:style>
  <w:style w:type="character" w:customStyle="1" w:styleId="Titolo4Carattere">
    <w:name w:val="Titolo 4 Carattere"/>
    <w:basedOn w:val="Carpredefinitoparagrafo"/>
    <w:link w:val="Titolo4"/>
    <w:semiHidden/>
    <w:rsid w:val="00AE34D3"/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paragraph" w:styleId="Intestazione">
    <w:name w:val="header"/>
    <w:basedOn w:val="Normale"/>
    <w:link w:val="IntestazioneCarattere"/>
    <w:rsid w:val="00AE34D3"/>
    <w:pPr>
      <w:widowControl/>
    </w:pPr>
    <w:rPr>
      <w:rFonts w:ascii="Courier" w:eastAsia="Times New Roman" w:hAnsi="Courier" w:cs="Times New Roman"/>
      <w:sz w:val="24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4D3"/>
    <w:rPr>
      <w:rFonts w:ascii="Courier" w:eastAsia="Times New Roman" w:hAnsi="Courier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4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4D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D17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Filippo Santoro</cp:lastModifiedBy>
  <cp:revision>6</cp:revision>
  <cp:lastPrinted>2019-10-24T12:24:00Z</cp:lastPrinted>
  <dcterms:created xsi:type="dcterms:W3CDTF">2022-03-17T11:18:00Z</dcterms:created>
  <dcterms:modified xsi:type="dcterms:W3CDTF">2022-03-17T15:59:00Z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LastSaved">
    <vt:filetime>2016-09-23T00:00:00Z</vt:filetime>
  </property>
</Properties>
</file>